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D1D" w:rsidRDefault="00CC3D1D" w:rsidP="00CC3D1D">
      <w:pPr>
        <w:tabs>
          <w:tab w:val="left" w:pos="2835"/>
          <w:tab w:val="left" w:pos="3402"/>
        </w:tabs>
        <w:spacing w:after="0" w:line="240" w:lineRule="auto"/>
        <w:jc w:val="center"/>
        <w:rPr>
          <w:rFonts w:ascii="Times New Roman" w:eastAsia="Times New Roman" w:hAnsi="Times New Roman" w:cs="Times New Roman"/>
          <w:b/>
          <w:bCs/>
          <w:sz w:val="28"/>
          <w:szCs w:val="28"/>
          <w:lang w:eastAsia="ru-RU"/>
        </w:rPr>
      </w:pPr>
    </w:p>
    <w:p w:rsidR="00B142B6" w:rsidRDefault="00B142B6" w:rsidP="00B142B6">
      <w:pPr>
        <w:tabs>
          <w:tab w:val="left" w:pos="2835"/>
          <w:tab w:val="left" w:pos="3402"/>
        </w:tabs>
        <w:spacing w:after="0" w:line="240" w:lineRule="auto"/>
        <w:jc w:val="center"/>
        <w:rPr>
          <w:rFonts w:ascii="Times New Roman" w:eastAsia="Times New Roman" w:hAnsi="Times New Roman" w:cs="Times New Roman"/>
          <w:b/>
          <w:bCs/>
          <w:sz w:val="28"/>
          <w:szCs w:val="28"/>
          <w:lang w:eastAsia="ru-RU"/>
        </w:rPr>
      </w:pPr>
      <w:r w:rsidRPr="00D00C5D">
        <w:rPr>
          <w:rFonts w:ascii="Times New Roman" w:eastAsia="Times New Roman" w:hAnsi="Times New Roman" w:cs="Times New Roman"/>
          <w:b/>
          <w:bCs/>
          <w:noProof/>
          <w:sz w:val="28"/>
          <w:szCs w:val="28"/>
          <w:lang w:eastAsia="uk-UA"/>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102870</wp:posOffset>
            </wp:positionV>
            <wp:extent cx="499110" cy="685800"/>
            <wp:effectExtent l="19050" t="0" r="0" b="0"/>
            <wp:wrapSquare wrapText="right"/>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2920" cy="685800"/>
                    </a:xfrm>
                    <a:prstGeom prst="rect">
                      <a:avLst/>
                    </a:prstGeom>
                    <a:noFill/>
                    <a:ln>
                      <a:noFill/>
                    </a:ln>
                  </pic:spPr>
                </pic:pic>
              </a:graphicData>
            </a:graphic>
          </wp:anchor>
        </w:drawing>
      </w:r>
    </w:p>
    <w:p w:rsidR="00B142B6" w:rsidRDefault="00B142B6" w:rsidP="00B142B6">
      <w:pPr>
        <w:tabs>
          <w:tab w:val="left" w:pos="2835"/>
          <w:tab w:val="left" w:pos="3402"/>
        </w:tabs>
        <w:spacing w:after="0" w:line="240" w:lineRule="auto"/>
        <w:jc w:val="center"/>
        <w:rPr>
          <w:rFonts w:ascii="Times New Roman" w:eastAsia="Times New Roman" w:hAnsi="Times New Roman" w:cs="Times New Roman"/>
          <w:b/>
          <w:bCs/>
          <w:sz w:val="28"/>
          <w:szCs w:val="28"/>
          <w:lang w:eastAsia="ru-RU"/>
        </w:rPr>
      </w:pPr>
    </w:p>
    <w:p w:rsidR="00B142B6" w:rsidRDefault="00B142B6" w:rsidP="00B142B6">
      <w:pPr>
        <w:tabs>
          <w:tab w:val="left" w:pos="2835"/>
          <w:tab w:val="left" w:pos="3402"/>
        </w:tabs>
        <w:spacing w:after="0" w:line="240" w:lineRule="auto"/>
        <w:jc w:val="center"/>
        <w:rPr>
          <w:rFonts w:ascii="Times New Roman" w:eastAsia="Times New Roman" w:hAnsi="Times New Roman" w:cs="Times New Roman"/>
          <w:b/>
          <w:bCs/>
          <w:sz w:val="28"/>
          <w:szCs w:val="28"/>
          <w:lang w:eastAsia="ru-RU"/>
        </w:rPr>
      </w:pPr>
    </w:p>
    <w:p w:rsidR="00B142B6" w:rsidRDefault="00B142B6" w:rsidP="00B142B6">
      <w:pPr>
        <w:tabs>
          <w:tab w:val="left" w:pos="2835"/>
          <w:tab w:val="left" w:pos="3402"/>
        </w:tabs>
        <w:spacing w:after="0" w:line="240" w:lineRule="auto"/>
        <w:jc w:val="center"/>
        <w:rPr>
          <w:rFonts w:ascii="Times New Roman" w:eastAsia="Times New Roman" w:hAnsi="Times New Roman" w:cs="Times New Roman"/>
          <w:b/>
          <w:bCs/>
          <w:sz w:val="28"/>
          <w:szCs w:val="28"/>
          <w:lang w:eastAsia="ru-RU"/>
        </w:rPr>
      </w:pPr>
    </w:p>
    <w:p w:rsidR="00B142B6" w:rsidRPr="002F7E27" w:rsidRDefault="00B142B6" w:rsidP="00B142B6">
      <w:pPr>
        <w:tabs>
          <w:tab w:val="left" w:pos="2835"/>
          <w:tab w:val="left" w:pos="3402"/>
        </w:tabs>
        <w:spacing w:after="0" w:line="240" w:lineRule="auto"/>
        <w:jc w:val="center"/>
        <w:rPr>
          <w:rFonts w:ascii="Times New Roman" w:eastAsia="Times New Roman" w:hAnsi="Times New Roman" w:cs="Times New Roman"/>
          <w:b/>
          <w:bCs/>
          <w:sz w:val="28"/>
          <w:szCs w:val="28"/>
          <w:lang w:eastAsia="ru-RU"/>
        </w:rPr>
      </w:pPr>
      <w:r w:rsidRPr="002F7E27">
        <w:rPr>
          <w:rFonts w:ascii="Times New Roman" w:eastAsia="Times New Roman" w:hAnsi="Times New Roman" w:cs="Times New Roman"/>
          <w:b/>
          <w:bCs/>
          <w:sz w:val="28"/>
          <w:szCs w:val="28"/>
          <w:lang w:eastAsia="ru-RU"/>
        </w:rPr>
        <w:t>КАГАРЛИЦЬКА МІСЬКА РАДА VIII СКЛИКАННЯ</w:t>
      </w:r>
    </w:p>
    <w:p w:rsidR="00CC3D1D" w:rsidRPr="002F7E27" w:rsidRDefault="00CC3D1D" w:rsidP="00CC3D1D">
      <w:pPr>
        <w:spacing w:after="0" w:line="240" w:lineRule="auto"/>
        <w:jc w:val="right"/>
        <w:rPr>
          <w:rFonts w:ascii="Times New Roman" w:eastAsia="Times New Roman" w:hAnsi="Times New Roman" w:cs="Times New Roman"/>
          <w:b/>
          <w:sz w:val="28"/>
          <w:szCs w:val="28"/>
          <w:lang w:eastAsia="ru-RU"/>
        </w:rPr>
      </w:pPr>
    </w:p>
    <w:p w:rsidR="00CC3D1D" w:rsidRPr="002F7E27" w:rsidRDefault="00CC3D1D" w:rsidP="00CC3D1D">
      <w:pPr>
        <w:spacing w:after="0" w:line="240" w:lineRule="auto"/>
        <w:jc w:val="center"/>
        <w:rPr>
          <w:rFonts w:ascii="Times New Roman" w:eastAsia="Times New Roman" w:hAnsi="Times New Roman" w:cs="Times New Roman"/>
          <w:b/>
          <w:sz w:val="28"/>
          <w:szCs w:val="28"/>
          <w:lang w:eastAsia="ru-RU"/>
        </w:rPr>
      </w:pPr>
      <w:r w:rsidRPr="002F7E27">
        <w:rPr>
          <w:rFonts w:ascii="Times New Roman" w:eastAsia="Times New Roman" w:hAnsi="Times New Roman" w:cs="Times New Roman"/>
          <w:b/>
          <w:sz w:val="28"/>
          <w:szCs w:val="28"/>
          <w:lang w:eastAsia="ru-RU"/>
        </w:rPr>
        <w:t>РІШЕННЯ</w:t>
      </w:r>
    </w:p>
    <w:p w:rsidR="00CC3D1D" w:rsidRPr="002F7E27" w:rsidRDefault="00CC3D1D" w:rsidP="00CC3D1D">
      <w:pPr>
        <w:spacing w:after="0" w:line="240" w:lineRule="auto"/>
        <w:jc w:val="both"/>
        <w:rPr>
          <w:rFonts w:ascii="Times New Roman" w:eastAsia="Times New Roman" w:hAnsi="Times New Roman" w:cs="Times New Roman"/>
          <w:b/>
          <w:sz w:val="28"/>
          <w:szCs w:val="28"/>
          <w:lang w:eastAsia="ru-RU"/>
        </w:rPr>
      </w:pPr>
    </w:p>
    <w:p w:rsidR="00CC3D1D" w:rsidRPr="002F7E27" w:rsidRDefault="000A04FF" w:rsidP="00CC3D1D">
      <w:pPr>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04</w:t>
      </w:r>
      <w:r w:rsidR="00CC3D1D" w:rsidRPr="002F7E27">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03</w:t>
      </w:r>
      <w:r w:rsidR="00CC3D1D" w:rsidRPr="002F7E27">
        <w:rPr>
          <w:rFonts w:ascii="Times New Roman" w:eastAsia="Times New Roman" w:hAnsi="Times New Roman" w:cs="Times New Roman"/>
          <w:b/>
          <w:sz w:val="28"/>
          <w:szCs w:val="28"/>
          <w:lang w:eastAsia="ru-RU"/>
        </w:rPr>
        <w:t>.202</w:t>
      </w:r>
      <w:r>
        <w:rPr>
          <w:rFonts w:ascii="Times New Roman" w:eastAsia="Times New Roman" w:hAnsi="Times New Roman" w:cs="Times New Roman"/>
          <w:b/>
          <w:sz w:val="28"/>
          <w:szCs w:val="28"/>
          <w:lang w:eastAsia="ru-RU"/>
        </w:rPr>
        <w:t>5</w:t>
      </w:r>
      <w:r w:rsidR="00CC3D1D" w:rsidRPr="002F7E27">
        <w:rPr>
          <w:rFonts w:ascii="Times New Roman" w:eastAsia="Times New Roman" w:hAnsi="Times New Roman" w:cs="Times New Roman"/>
          <w:b/>
          <w:sz w:val="28"/>
          <w:szCs w:val="28"/>
          <w:lang w:eastAsia="ru-RU"/>
        </w:rPr>
        <w:t xml:space="preserve"> №</w:t>
      </w:r>
      <w:r w:rsidR="00C10BC0">
        <w:rPr>
          <w:rFonts w:ascii="Times New Roman" w:eastAsia="Times New Roman" w:hAnsi="Times New Roman" w:cs="Times New Roman"/>
          <w:b/>
          <w:sz w:val="28"/>
          <w:szCs w:val="28"/>
          <w:lang w:eastAsia="ru-RU"/>
        </w:rPr>
        <w:t>6127</w:t>
      </w:r>
      <w:r w:rsidR="00CC3D1D" w:rsidRPr="002F7E27">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6</w:t>
      </w:r>
      <w:r w:rsidR="00CC3D1D">
        <w:rPr>
          <w:rFonts w:ascii="Times New Roman" w:eastAsia="Times New Roman" w:hAnsi="Times New Roman" w:cs="Times New Roman"/>
          <w:b/>
          <w:sz w:val="28"/>
          <w:szCs w:val="28"/>
          <w:lang w:eastAsia="ru-RU"/>
        </w:rPr>
        <w:t>8</w:t>
      </w:r>
      <w:r w:rsidR="00CC3D1D" w:rsidRPr="002F7E27">
        <w:rPr>
          <w:rFonts w:ascii="Times New Roman" w:eastAsia="Times New Roman" w:hAnsi="Times New Roman" w:cs="Times New Roman"/>
          <w:b/>
          <w:sz w:val="28"/>
          <w:szCs w:val="28"/>
          <w:lang w:eastAsia="ru-RU"/>
        </w:rPr>
        <w:t xml:space="preserve"> - VIІІ                                                          м. Кагарлик</w:t>
      </w:r>
    </w:p>
    <w:p w:rsidR="00CC3D1D" w:rsidRPr="002F7E27" w:rsidRDefault="00CC3D1D" w:rsidP="00CC3D1D">
      <w:pPr>
        <w:spacing w:after="0" w:line="240" w:lineRule="auto"/>
        <w:jc w:val="both"/>
        <w:rPr>
          <w:rFonts w:ascii="Times New Roman" w:eastAsia="Times New Roman" w:hAnsi="Times New Roman" w:cs="Times New Roman"/>
          <w:b/>
          <w:sz w:val="28"/>
          <w:szCs w:val="28"/>
          <w:lang w:eastAsia="ru-RU"/>
        </w:rPr>
      </w:pPr>
    </w:p>
    <w:p w:rsidR="00CC3D1D" w:rsidRPr="002F7E27" w:rsidRDefault="00CC3D1D" w:rsidP="00CC3D1D">
      <w:pPr>
        <w:spacing w:after="0" w:line="240" w:lineRule="auto"/>
        <w:jc w:val="both"/>
        <w:rPr>
          <w:rFonts w:ascii="Times New Roman" w:eastAsia="Times New Roman" w:hAnsi="Times New Roman" w:cs="Times New Roman"/>
          <w:b/>
          <w:color w:val="000000"/>
          <w:sz w:val="28"/>
          <w:szCs w:val="28"/>
          <w:lang w:eastAsia="ru-RU"/>
        </w:rPr>
      </w:pPr>
      <w:r w:rsidRPr="002F7E27">
        <w:rPr>
          <w:rFonts w:ascii="Times New Roman" w:eastAsia="Times New Roman" w:hAnsi="Times New Roman" w:cs="Times New Roman"/>
          <w:b/>
          <w:color w:val="000000"/>
          <w:sz w:val="28"/>
          <w:szCs w:val="28"/>
          <w:lang w:eastAsia="ru-RU"/>
        </w:rPr>
        <w:t>Про внесення змін до Програми культурно – мистецьких</w:t>
      </w:r>
    </w:p>
    <w:p w:rsidR="00CC3D1D" w:rsidRPr="002F7E27" w:rsidRDefault="00CC3D1D" w:rsidP="00CC3D1D">
      <w:pPr>
        <w:spacing w:after="0" w:line="240" w:lineRule="auto"/>
        <w:jc w:val="both"/>
        <w:rPr>
          <w:rFonts w:ascii="Times New Roman" w:eastAsia="Times New Roman" w:hAnsi="Times New Roman" w:cs="Times New Roman"/>
          <w:b/>
          <w:color w:val="000000"/>
          <w:sz w:val="28"/>
          <w:szCs w:val="28"/>
          <w:lang w:eastAsia="ru-RU"/>
        </w:rPr>
      </w:pPr>
      <w:r w:rsidRPr="002F7E27">
        <w:rPr>
          <w:rFonts w:ascii="Times New Roman" w:eastAsia="Times New Roman" w:hAnsi="Times New Roman" w:cs="Times New Roman"/>
          <w:b/>
          <w:color w:val="000000"/>
          <w:sz w:val="28"/>
          <w:szCs w:val="28"/>
          <w:lang w:eastAsia="ru-RU"/>
        </w:rPr>
        <w:t xml:space="preserve"> заходів з відзначення державних  та професійних свят, </w:t>
      </w:r>
    </w:p>
    <w:p w:rsidR="00CC3D1D" w:rsidRPr="002F7E27" w:rsidRDefault="00CC3D1D" w:rsidP="00CC3D1D">
      <w:pPr>
        <w:spacing w:after="0" w:line="240" w:lineRule="auto"/>
        <w:jc w:val="both"/>
        <w:rPr>
          <w:rFonts w:ascii="Times New Roman" w:eastAsia="Times New Roman" w:hAnsi="Times New Roman" w:cs="Times New Roman"/>
          <w:b/>
          <w:color w:val="000000"/>
          <w:sz w:val="28"/>
          <w:szCs w:val="28"/>
          <w:lang w:eastAsia="ru-RU"/>
        </w:rPr>
      </w:pPr>
      <w:r w:rsidRPr="002F7E27">
        <w:rPr>
          <w:rFonts w:ascii="Times New Roman" w:eastAsia="Times New Roman" w:hAnsi="Times New Roman" w:cs="Times New Roman"/>
          <w:b/>
          <w:color w:val="000000"/>
          <w:sz w:val="28"/>
          <w:szCs w:val="28"/>
          <w:lang w:eastAsia="ru-RU"/>
        </w:rPr>
        <w:t xml:space="preserve">ювілейних та святкових дат, відзначення осіб, </w:t>
      </w:r>
    </w:p>
    <w:p w:rsidR="00CC3D1D" w:rsidRPr="002F7E27" w:rsidRDefault="00CC3D1D" w:rsidP="00CC3D1D">
      <w:pPr>
        <w:spacing w:after="0" w:line="240" w:lineRule="auto"/>
        <w:jc w:val="both"/>
        <w:rPr>
          <w:rFonts w:ascii="Times New Roman" w:eastAsia="Times New Roman" w:hAnsi="Times New Roman" w:cs="Times New Roman"/>
          <w:b/>
          <w:color w:val="000000"/>
          <w:sz w:val="28"/>
          <w:szCs w:val="28"/>
          <w:lang w:eastAsia="ru-RU"/>
        </w:rPr>
      </w:pPr>
      <w:r w:rsidRPr="002F7E27">
        <w:rPr>
          <w:rFonts w:ascii="Times New Roman" w:eastAsia="Times New Roman" w:hAnsi="Times New Roman" w:cs="Times New Roman"/>
          <w:b/>
          <w:color w:val="000000"/>
          <w:sz w:val="28"/>
          <w:szCs w:val="28"/>
          <w:lang w:eastAsia="ru-RU"/>
        </w:rPr>
        <w:t xml:space="preserve">які зробили вагомий внесок у  розвиток Кагарлицької міської </w:t>
      </w:r>
    </w:p>
    <w:p w:rsidR="00CC3D1D" w:rsidRPr="002F7E27" w:rsidRDefault="00CC3D1D" w:rsidP="00CC3D1D">
      <w:pPr>
        <w:spacing w:after="0" w:line="240" w:lineRule="auto"/>
        <w:jc w:val="both"/>
        <w:rPr>
          <w:rFonts w:ascii="Times New Roman" w:eastAsia="Times New Roman" w:hAnsi="Times New Roman" w:cs="Times New Roman"/>
          <w:b/>
          <w:color w:val="000000"/>
          <w:sz w:val="28"/>
          <w:szCs w:val="28"/>
          <w:lang w:eastAsia="ru-RU"/>
        </w:rPr>
      </w:pPr>
      <w:r w:rsidRPr="002F7E27">
        <w:rPr>
          <w:rFonts w:ascii="Times New Roman" w:eastAsia="Times New Roman" w:hAnsi="Times New Roman" w:cs="Times New Roman"/>
          <w:b/>
          <w:color w:val="000000"/>
          <w:sz w:val="28"/>
          <w:szCs w:val="28"/>
          <w:lang w:eastAsia="ru-RU"/>
        </w:rPr>
        <w:t>територіальної громади на 2024-2026 роки</w:t>
      </w:r>
    </w:p>
    <w:p w:rsidR="00CC3D1D" w:rsidRPr="002F7E27" w:rsidRDefault="00CC3D1D" w:rsidP="00CC3D1D">
      <w:pPr>
        <w:spacing w:after="0" w:line="240" w:lineRule="auto"/>
        <w:rPr>
          <w:rFonts w:ascii="Times New Roman" w:eastAsia="Times New Roman" w:hAnsi="Times New Roman" w:cs="Times New Roman"/>
          <w:b/>
          <w:sz w:val="28"/>
          <w:szCs w:val="28"/>
          <w:lang w:eastAsia="ru-RU"/>
        </w:rPr>
      </w:pPr>
    </w:p>
    <w:p w:rsidR="00CC3D1D" w:rsidRPr="002F7E27" w:rsidRDefault="00CC3D1D" w:rsidP="00CC3D1D">
      <w:pPr>
        <w:spacing w:after="0" w:line="240" w:lineRule="auto"/>
        <w:ind w:firstLine="708"/>
        <w:jc w:val="both"/>
        <w:rPr>
          <w:rFonts w:ascii="Times New Roman" w:eastAsia="Times New Roman" w:hAnsi="Times New Roman" w:cs="Times New Roman"/>
          <w:b/>
          <w:color w:val="000000"/>
          <w:sz w:val="28"/>
          <w:szCs w:val="28"/>
          <w:lang w:eastAsia="ru-RU"/>
        </w:rPr>
      </w:pPr>
      <w:r w:rsidRPr="002F7E27">
        <w:rPr>
          <w:rFonts w:ascii="Times New Roman" w:eastAsia="Times New Roman" w:hAnsi="Times New Roman" w:cs="Times New Roman"/>
          <w:sz w:val="28"/>
          <w:szCs w:val="28"/>
          <w:lang w:eastAsia="ru-RU"/>
        </w:rPr>
        <w:t>Розглянувши та обговоривши</w:t>
      </w:r>
      <w:r>
        <w:rPr>
          <w:rFonts w:ascii="Times New Roman" w:eastAsia="Times New Roman" w:hAnsi="Times New Roman" w:cs="Times New Roman"/>
          <w:sz w:val="28"/>
          <w:szCs w:val="28"/>
          <w:lang w:eastAsia="ru-RU"/>
        </w:rPr>
        <w:t xml:space="preserve"> зміни до</w:t>
      </w:r>
      <w:r w:rsidRPr="002F7E27">
        <w:rPr>
          <w:rFonts w:ascii="Times New Roman" w:eastAsia="Times New Roman" w:hAnsi="Times New Roman" w:cs="Times New Roman"/>
          <w:sz w:val="28"/>
          <w:szCs w:val="28"/>
          <w:lang w:eastAsia="ru-RU"/>
        </w:rPr>
        <w:t xml:space="preserve"> Програм</w:t>
      </w:r>
      <w:r>
        <w:rPr>
          <w:rFonts w:ascii="Times New Roman" w:eastAsia="Times New Roman" w:hAnsi="Times New Roman" w:cs="Times New Roman"/>
          <w:sz w:val="28"/>
          <w:szCs w:val="28"/>
          <w:lang w:eastAsia="ru-RU"/>
        </w:rPr>
        <w:t>и</w:t>
      </w:r>
      <w:r w:rsidRPr="002F7E27">
        <w:rPr>
          <w:rFonts w:ascii="Times New Roman" w:eastAsia="Times New Roman" w:hAnsi="Times New Roman" w:cs="Times New Roman"/>
          <w:sz w:val="28"/>
          <w:szCs w:val="28"/>
          <w:lang w:eastAsia="ru-RU"/>
        </w:rPr>
        <w:t xml:space="preserve"> культурно – мистецьких заходів з відзначення державних та професійних свят, ювілейних та святкових дат, відзначення осіб, які зробили вагомий внесок у розвиток Кагарлицької міської територіальної громади, беручи до уваги необхідність збереження, підтримки та розвитку місцевих традицій, забезпечення належної організації відзначення державних та професійних свят, ювілейних дат, заохочення за заслуги перед </w:t>
      </w:r>
      <w:proofErr w:type="spellStart"/>
      <w:r w:rsidRPr="002F7E27">
        <w:rPr>
          <w:rFonts w:ascii="Times New Roman" w:eastAsia="Times New Roman" w:hAnsi="Times New Roman" w:cs="Times New Roman"/>
          <w:sz w:val="28"/>
          <w:szCs w:val="28"/>
          <w:lang w:eastAsia="ru-RU"/>
        </w:rPr>
        <w:t>Кагарличчиною</w:t>
      </w:r>
      <w:proofErr w:type="spellEnd"/>
      <w:r w:rsidRPr="002F7E27">
        <w:rPr>
          <w:rFonts w:ascii="Times New Roman" w:eastAsia="Times New Roman" w:hAnsi="Times New Roman" w:cs="Times New Roman"/>
          <w:sz w:val="28"/>
          <w:szCs w:val="28"/>
          <w:lang w:eastAsia="ru-RU"/>
        </w:rPr>
        <w:t>, здійснення представницьких та інших заходів, враховуючи рекомендації к</w:t>
      </w:r>
      <w:r w:rsidRPr="002F7E27">
        <w:rPr>
          <w:rFonts w:ascii="Times New Roman" w:eastAsia="Times New Roman" w:hAnsi="Times New Roman" w:cs="Times New Roman"/>
          <w:bCs/>
          <w:sz w:val="28"/>
          <w:szCs w:val="28"/>
          <w:lang w:eastAsia="ru-RU"/>
        </w:rPr>
        <w:t>омісії  з питань охорони здоров’я, освіти, культури, молоді і спорту,  ліквідації наслідків Чорнобильської катастрофи та підтримки учасників АТО та їх сімей</w:t>
      </w:r>
      <w:r w:rsidRPr="002F7E27">
        <w:rPr>
          <w:rFonts w:ascii="Times New Roman" w:eastAsia="Times New Roman" w:hAnsi="Times New Roman" w:cs="Times New Roman"/>
          <w:b/>
          <w:sz w:val="28"/>
          <w:szCs w:val="28"/>
          <w:lang w:eastAsia="ru-RU"/>
        </w:rPr>
        <w:t xml:space="preserve">, </w:t>
      </w:r>
      <w:r w:rsidRPr="002F7E27">
        <w:rPr>
          <w:rFonts w:ascii="Times New Roman" w:eastAsia="Times New Roman" w:hAnsi="Times New Roman" w:cs="Times New Roman"/>
          <w:sz w:val="28"/>
          <w:szCs w:val="28"/>
          <w:lang w:eastAsia="ru-RU"/>
        </w:rPr>
        <w:t xml:space="preserve">керуючись пунктом 22 частини 1 статті 26 Закону України «Про місцеве самоврядування в Україні», </w:t>
      </w:r>
      <w:r w:rsidRPr="002F7E27">
        <w:rPr>
          <w:rFonts w:ascii="Times New Roman" w:eastAsia="Times New Roman" w:hAnsi="Times New Roman" w:cs="Times New Roman"/>
          <w:b/>
          <w:sz w:val="28"/>
          <w:szCs w:val="28"/>
          <w:lang w:eastAsia="ru-RU"/>
        </w:rPr>
        <w:t xml:space="preserve">сесія </w:t>
      </w:r>
      <w:r w:rsidRPr="002F7E27">
        <w:rPr>
          <w:rFonts w:ascii="Times New Roman" w:eastAsia="Times New Roman" w:hAnsi="Times New Roman" w:cs="Times New Roman"/>
          <w:b/>
          <w:color w:val="000000"/>
          <w:sz w:val="28"/>
          <w:szCs w:val="28"/>
          <w:lang w:eastAsia="ru-RU"/>
        </w:rPr>
        <w:t>міської  ради  вирішила :</w:t>
      </w:r>
    </w:p>
    <w:p w:rsidR="00CC3D1D" w:rsidRPr="002F7E27" w:rsidRDefault="00CC3D1D" w:rsidP="00CC3D1D">
      <w:pPr>
        <w:spacing w:after="0" w:line="240" w:lineRule="auto"/>
        <w:jc w:val="both"/>
        <w:rPr>
          <w:rFonts w:ascii="Times New Roman" w:eastAsia="Times New Roman" w:hAnsi="Times New Roman" w:cs="Times New Roman"/>
          <w:b/>
          <w:color w:val="000000"/>
          <w:sz w:val="28"/>
          <w:szCs w:val="28"/>
          <w:lang w:eastAsia="ru-RU"/>
        </w:rPr>
      </w:pPr>
    </w:p>
    <w:p w:rsidR="00CC3D1D" w:rsidRPr="002F7E27" w:rsidRDefault="00CC3D1D" w:rsidP="00876B68">
      <w:pPr>
        <w:spacing w:after="0" w:line="240" w:lineRule="auto"/>
        <w:ind w:firstLine="709"/>
        <w:jc w:val="both"/>
        <w:rPr>
          <w:rFonts w:ascii="Times New Roman" w:eastAsia="Times New Roman" w:hAnsi="Times New Roman" w:cs="Times New Roman"/>
          <w:color w:val="000000"/>
          <w:sz w:val="28"/>
          <w:szCs w:val="28"/>
          <w:lang w:eastAsia="ru-RU"/>
        </w:rPr>
      </w:pPr>
      <w:r w:rsidRPr="002F7E27">
        <w:rPr>
          <w:rFonts w:ascii="Times New Roman" w:eastAsia="Times New Roman" w:hAnsi="Times New Roman" w:cs="Times New Roman"/>
          <w:color w:val="000000"/>
          <w:sz w:val="28"/>
          <w:szCs w:val="28"/>
          <w:lang w:eastAsia="ru-RU"/>
        </w:rPr>
        <w:t xml:space="preserve">1.Внести зміни </w:t>
      </w:r>
      <w:r>
        <w:rPr>
          <w:rFonts w:ascii="Times New Roman" w:eastAsia="Times New Roman" w:hAnsi="Times New Roman" w:cs="Times New Roman"/>
          <w:color w:val="000000"/>
          <w:sz w:val="28"/>
          <w:szCs w:val="28"/>
          <w:lang w:eastAsia="ru-RU"/>
        </w:rPr>
        <w:t>в додаток</w:t>
      </w:r>
      <w:r w:rsidRPr="002F7E27">
        <w:rPr>
          <w:rFonts w:ascii="Times New Roman" w:eastAsia="Times New Roman" w:hAnsi="Times New Roman" w:cs="Times New Roman"/>
          <w:color w:val="000000"/>
          <w:sz w:val="28"/>
          <w:szCs w:val="28"/>
          <w:lang w:eastAsia="ru-RU"/>
        </w:rPr>
        <w:t xml:space="preserve"> до рішення сесії Кагарлицької міської ради </w:t>
      </w:r>
      <w:r w:rsidR="00876B68" w:rsidRPr="00876B68">
        <w:rPr>
          <w:rFonts w:ascii="Times New Roman" w:eastAsia="Times New Roman" w:hAnsi="Times New Roman" w:cs="Times New Roman"/>
          <w:color w:val="000000"/>
          <w:sz w:val="28"/>
          <w:szCs w:val="28"/>
          <w:lang w:eastAsia="ru-RU"/>
        </w:rPr>
        <w:t xml:space="preserve">03.10.2024 № 5497 - 58 - VIІІ </w:t>
      </w:r>
      <w:r w:rsidRPr="002F7E27">
        <w:rPr>
          <w:rFonts w:ascii="Times New Roman" w:eastAsia="Times New Roman" w:hAnsi="Times New Roman" w:cs="Times New Roman"/>
          <w:color w:val="000000"/>
          <w:sz w:val="28"/>
          <w:szCs w:val="28"/>
          <w:lang w:eastAsia="ru-RU"/>
        </w:rPr>
        <w:t>«</w:t>
      </w:r>
      <w:r w:rsidR="00876B68" w:rsidRPr="00876B68">
        <w:rPr>
          <w:rFonts w:ascii="Times New Roman" w:eastAsia="Times New Roman" w:hAnsi="Times New Roman" w:cs="Times New Roman"/>
          <w:color w:val="000000"/>
          <w:sz w:val="28"/>
          <w:szCs w:val="28"/>
          <w:lang w:eastAsia="ru-RU"/>
        </w:rPr>
        <w:t>Про внесення змін до Програми культурно – мистецьких</w:t>
      </w:r>
      <w:r w:rsidR="00876B68">
        <w:rPr>
          <w:rFonts w:ascii="Times New Roman" w:eastAsia="Times New Roman" w:hAnsi="Times New Roman" w:cs="Times New Roman"/>
          <w:color w:val="000000"/>
          <w:sz w:val="28"/>
          <w:szCs w:val="28"/>
          <w:lang w:eastAsia="ru-RU"/>
        </w:rPr>
        <w:t xml:space="preserve"> </w:t>
      </w:r>
      <w:r w:rsidR="00876B68" w:rsidRPr="00876B68">
        <w:rPr>
          <w:rFonts w:ascii="Times New Roman" w:eastAsia="Times New Roman" w:hAnsi="Times New Roman" w:cs="Times New Roman"/>
          <w:color w:val="000000"/>
          <w:sz w:val="28"/>
          <w:szCs w:val="28"/>
          <w:lang w:eastAsia="ru-RU"/>
        </w:rPr>
        <w:t xml:space="preserve"> заходів з відзначення державних  та професійних свят, ювілейних та святкових дат, відзначення осіб, які зробили вагомий внесок у  розвиток Кагарлицької міської територіальної громади на 2024-2026 роки</w:t>
      </w:r>
      <w:r w:rsidR="00876B68">
        <w:rPr>
          <w:rFonts w:ascii="Times New Roman" w:eastAsia="Times New Roman" w:hAnsi="Times New Roman" w:cs="Times New Roman"/>
          <w:color w:val="000000"/>
          <w:sz w:val="28"/>
          <w:szCs w:val="28"/>
          <w:lang w:eastAsia="ru-RU"/>
        </w:rPr>
        <w:t>»</w:t>
      </w:r>
      <w:r w:rsidRPr="002F7E27">
        <w:rPr>
          <w:rFonts w:ascii="Times New Roman" w:eastAsia="Times New Roman" w:hAnsi="Times New Roman" w:cs="Times New Roman"/>
          <w:color w:val="000000"/>
          <w:sz w:val="28"/>
          <w:szCs w:val="28"/>
          <w:lang w:eastAsia="ru-RU"/>
        </w:rPr>
        <w:t>, виклавши його у редакції що додається</w:t>
      </w:r>
      <w:r w:rsidRPr="002F7E27">
        <w:rPr>
          <w:rFonts w:ascii="Times New Roman" w:eastAsia="Times New Roman" w:hAnsi="Times New Roman" w:cs="Times New Roman"/>
          <w:sz w:val="28"/>
          <w:szCs w:val="28"/>
          <w:lang w:eastAsia="ru-RU"/>
        </w:rPr>
        <w:t>.</w:t>
      </w:r>
    </w:p>
    <w:p w:rsidR="00CC3D1D" w:rsidRPr="002F7E27" w:rsidRDefault="00CC3D1D" w:rsidP="00CC3D1D">
      <w:pPr>
        <w:spacing w:after="0" w:line="240" w:lineRule="auto"/>
        <w:contextualSpacing/>
        <w:rPr>
          <w:rFonts w:ascii="Times New Roman" w:eastAsia="Times New Roman" w:hAnsi="Times New Roman" w:cs="Times New Roman"/>
          <w:color w:val="000000"/>
          <w:sz w:val="28"/>
          <w:szCs w:val="28"/>
          <w:lang w:eastAsia="ru-RU"/>
        </w:rPr>
      </w:pPr>
    </w:p>
    <w:p w:rsidR="00CC3D1D" w:rsidRPr="002F7E27" w:rsidRDefault="00CC3D1D" w:rsidP="00CC3D1D">
      <w:pPr>
        <w:spacing w:after="0" w:line="240" w:lineRule="auto"/>
        <w:ind w:left="142" w:firstLine="566"/>
        <w:contextualSpacing/>
        <w:jc w:val="both"/>
        <w:rPr>
          <w:rFonts w:ascii="Times New Roman" w:eastAsia="Times New Roman" w:hAnsi="Times New Roman" w:cs="Times New Roman"/>
          <w:color w:val="000000"/>
          <w:sz w:val="28"/>
          <w:szCs w:val="28"/>
          <w:lang w:eastAsia="ru-RU"/>
        </w:rPr>
      </w:pPr>
      <w:r w:rsidRPr="002F7E27">
        <w:rPr>
          <w:rFonts w:ascii="Times New Roman" w:eastAsia="Times New Roman" w:hAnsi="Times New Roman" w:cs="Times New Roman"/>
          <w:color w:val="000000"/>
          <w:sz w:val="28"/>
          <w:szCs w:val="28"/>
          <w:lang w:eastAsia="ru-RU"/>
        </w:rPr>
        <w:t xml:space="preserve">2.Контроль за виконанням даного рішення покласти на постійну комісію міської ради </w:t>
      </w:r>
      <w:r w:rsidRPr="002F7E27">
        <w:rPr>
          <w:rFonts w:ascii="Times New Roman" w:eastAsia="Times New Roman" w:hAnsi="Times New Roman" w:cs="Times New Roman"/>
          <w:sz w:val="28"/>
          <w:szCs w:val="28"/>
          <w:lang w:eastAsia="ru-RU"/>
        </w:rPr>
        <w:t>з питань охорони здоров’я, освіти, культури, молоді і спорту,  ліквідації наслідків Чорнобильської катастрофи та підтримки учасників АТО та їх сімей.</w:t>
      </w:r>
    </w:p>
    <w:p w:rsidR="00CC3D1D" w:rsidRPr="002F7E27" w:rsidRDefault="00CC3D1D" w:rsidP="00CC3D1D">
      <w:pPr>
        <w:spacing w:after="0" w:line="240" w:lineRule="auto"/>
        <w:jc w:val="both"/>
        <w:rPr>
          <w:rFonts w:ascii="Times New Roman" w:eastAsia="Times New Roman" w:hAnsi="Times New Roman" w:cs="Times New Roman"/>
          <w:color w:val="000000"/>
          <w:sz w:val="28"/>
          <w:szCs w:val="28"/>
          <w:lang w:eastAsia="ru-RU"/>
        </w:rPr>
      </w:pPr>
    </w:p>
    <w:p w:rsidR="00CC3D1D" w:rsidRPr="002F7E27" w:rsidRDefault="00CC3D1D" w:rsidP="00CC3D1D">
      <w:pPr>
        <w:spacing w:after="0" w:line="240" w:lineRule="auto"/>
        <w:jc w:val="both"/>
        <w:rPr>
          <w:rFonts w:ascii="Times New Roman" w:eastAsia="Times New Roman" w:hAnsi="Times New Roman" w:cs="Times New Roman"/>
          <w:color w:val="000000"/>
          <w:sz w:val="28"/>
          <w:szCs w:val="28"/>
          <w:lang w:eastAsia="ru-RU"/>
        </w:rPr>
      </w:pPr>
    </w:p>
    <w:p w:rsidR="00CC3D1D" w:rsidRPr="002F7E27" w:rsidRDefault="00CC3D1D" w:rsidP="00CC3D1D">
      <w:pPr>
        <w:spacing w:after="0" w:line="240" w:lineRule="auto"/>
        <w:jc w:val="both"/>
        <w:rPr>
          <w:rFonts w:ascii="Times New Roman" w:eastAsia="Times New Roman" w:hAnsi="Times New Roman" w:cs="Times New Roman"/>
          <w:color w:val="000000"/>
          <w:sz w:val="28"/>
          <w:szCs w:val="28"/>
          <w:lang w:eastAsia="ru-RU"/>
        </w:rPr>
      </w:pPr>
    </w:p>
    <w:p w:rsidR="00CC3D1D" w:rsidRPr="002F7E27" w:rsidRDefault="00CC3D1D" w:rsidP="00CC3D1D">
      <w:pPr>
        <w:spacing w:after="0" w:line="240" w:lineRule="auto"/>
        <w:jc w:val="center"/>
        <w:rPr>
          <w:rFonts w:ascii="Times New Roman" w:eastAsia="Times New Roman" w:hAnsi="Times New Roman" w:cs="Times New Roman"/>
          <w:b/>
          <w:sz w:val="28"/>
          <w:szCs w:val="28"/>
          <w:lang w:eastAsia="ru-RU"/>
        </w:rPr>
      </w:pPr>
      <w:r w:rsidRPr="002F7E27">
        <w:rPr>
          <w:rFonts w:ascii="Times New Roman" w:eastAsia="Times New Roman" w:hAnsi="Times New Roman" w:cs="Times New Roman"/>
          <w:b/>
          <w:sz w:val="28"/>
          <w:szCs w:val="28"/>
          <w:lang w:eastAsia="ru-RU"/>
        </w:rPr>
        <w:t>Міський голова                                                    Олександр ПАНЮТА</w:t>
      </w:r>
    </w:p>
    <w:p w:rsidR="00CC3D1D" w:rsidRPr="002F7E27" w:rsidRDefault="00CC3D1D" w:rsidP="00CC3D1D">
      <w:pPr>
        <w:spacing w:after="0" w:line="240" w:lineRule="auto"/>
        <w:jc w:val="center"/>
        <w:rPr>
          <w:rFonts w:ascii="Times New Roman" w:eastAsia="Times New Roman" w:hAnsi="Times New Roman" w:cs="Times New Roman"/>
          <w:b/>
          <w:sz w:val="28"/>
          <w:szCs w:val="28"/>
          <w:lang w:eastAsia="ru-RU"/>
        </w:rPr>
      </w:pPr>
    </w:p>
    <w:p w:rsidR="00CC3D1D" w:rsidRPr="002F7E27" w:rsidRDefault="00CC3D1D" w:rsidP="00CC3D1D">
      <w:pPr>
        <w:spacing w:after="0" w:line="240" w:lineRule="auto"/>
        <w:jc w:val="center"/>
        <w:rPr>
          <w:rFonts w:ascii="Times New Roman" w:eastAsia="Times New Roman" w:hAnsi="Times New Roman" w:cs="Times New Roman"/>
          <w:b/>
          <w:sz w:val="28"/>
          <w:szCs w:val="28"/>
          <w:lang w:eastAsia="ru-RU"/>
        </w:rPr>
      </w:pPr>
    </w:p>
    <w:p w:rsidR="002F7E27" w:rsidRPr="00CC3D1D" w:rsidRDefault="002F7E27" w:rsidP="002F7E27">
      <w:pPr>
        <w:spacing w:after="0" w:line="240" w:lineRule="auto"/>
        <w:rPr>
          <w:rFonts w:ascii="Times New Roman" w:eastAsia="Times New Roman" w:hAnsi="Times New Roman" w:cs="Times New Roman"/>
          <w:b/>
          <w:color w:val="FF0000"/>
          <w:sz w:val="28"/>
          <w:szCs w:val="28"/>
          <w:lang w:eastAsia="ru-RU"/>
        </w:rPr>
      </w:pPr>
    </w:p>
    <w:p w:rsidR="00E936CF" w:rsidRPr="00812066" w:rsidRDefault="00E936CF" w:rsidP="002F7E27">
      <w:pPr>
        <w:spacing w:after="0" w:line="240" w:lineRule="auto"/>
        <w:rPr>
          <w:rFonts w:ascii="Times New Roman" w:eastAsia="Times New Roman" w:hAnsi="Times New Roman" w:cs="Times New Roman"/>
          <w:b/>
          <w:color w:val="FF0000"/>
          <w:sz w:val="28"/>
          <w:szCs w:val="28"/>
          <w:lang w:val="ru-RU" w:eastAsia="ru-RU"/>
        </w:rPr>
      </w:pPr>
    </w:p>
    <w:p w:rsidR="001D1567" w:rsidRPr="00FE3DF0" w:rsidRDefault="001D1567" w:rsidP="0008272D">
      <w:pPr>
        <w:spacing w:after="0" w:line="240" w:lineRule="auto"/>
        <w:ind w:left="5664" w:firstLine="708"/>
        <w:rPr>
          <w:rFonts w:ascii="Times New Roman" w:hAnsi="Times New Roman" w:cs="Times New Roman"/>
          <w:snapToGrid w:val="0"/>
          <w:color w:val="FF0000"/>
          <w:sz w:val="20"/>
          <w:szCs w:val="20"/>
        </w:rPr>
      </w:pPr>
      <w:r w:rsidRPr="00FE3DF0">
        <w:rPr>
          <w:rFonts w:ascii="Times New Roman" w:hAnsi="Times New Roman" w:cs="Times New Roman"/>
          <w:snapToGrid w:val="0"/>
          <w:color w:val="FF0000"/>
          <w:sz w:val="28"/>
          <w:szCs w:val="28"/>
        </w:rPr>
        <w:lastRenderedPageBreak/>
        <w:t xml:space="preserve">          </w:t>
      </w:r>
      <w:r w:rsidR="008B160D" w:rsidRPr="00FE3DF0">
        <w:rPr>
          <w:rFonts w:ascii="Times New Roman" w:hAnsi="Times New Roman" w:cs="Times New Roman"/>
          <w:snapToGrid w:val="0"/>
          <w:color w:val="FF0000"/>
          <w:sz w:val="28"/>
          <w:szCs w:val="28"/>
          <w:lang w:val="ru-RU"/>
        </w:rPr>
        <w:t xml:space="preserve">           </w:t>
      </w:r>
      <w:r w:rsidRPr="00FE3DF0">
        <w:rPr>
          <w:rFonts w:ascii="Times New Roman" w:hAnsi="Times New Roman" w:cs="Times New Roman"/>
          <w:snapToGrid w:val="0"/>
          <w:color w:val="FF0000"/>
          <w:sz w:val="28"/>
          <w:szCs w:val="28"/>
        </w:rPr>
        <w:t xml:space="preserve">  </w:t>
      </w:r>
      <w:r w:rsidRPr="00FE3DF0">
        <w:rPr>
          <w:rFonts w:ascii="Times New Roman" w:hAnsi="Times New Roman" w:cs="Times New Roman"/>
          <w:snapToGrid w:val="0"/>
          <w:color w:val="FF0000"/>
          <w:sz w:val="20"/>
          <w:szCs w:val="20"/>
        </w:rPr>
        <w:t xml:space="preserve">Додаток </w:t>
      </w:r>
    </w:p>
    <w:p w:rsidR="008B160D" w:rsidRPr="00FE3DF0" w:rsidRDefault="001D1567" w:rsidP="00930B4B">
      <w:pPr>
        <w:spacing w:after="0" w:line="240" w:lineRule="auto"/>
        <w:jc w:val="right"/>
        <w:rPr>
          <w:rFonts w:ascii="Times New Roman" w:hAnsi="Times New Roman" w:cs="Times New Roman"/>
          <w:color w:val="FF0000"/>
          <w:sz w:val="20"/>
          <w:szCs w:val="20"/>
          <w:lang w:val="ru-RU"/>
        </w:rPr>
      </w:pPr>
      <w:r w:rsidRPr="00FE3DF0">
        <w:rPr>
          <w:rFonts w:ascii="Times New Roman" w:hAnsi="Times New Roman" w:cs="Times New Roman"/>
          <w:color w:val="FF0000"/>
          <w:sz w:val="20"/>
          <w:szCs w:val="20"/>
        </w:rPr>
        <w:t xml:space="preserve">                                </w:t>
      </w:r>
      <w:r w:rsidR="00B77CB3">
        <w:rPr>
          <w:rFonts w:ascii="Times New Roman" w:hAnsi="Times New Roman" w:cs="Times New Roman"/>
          <w:color w:val="FF0000"/>
          <w:sz w:val="20"/>
          <w:szCs w:val="20"/>
        </w:rPr>
        <w:t xml:space="preserve">                  </w:t>
      </w:r>
      <w:r w:rsidR="00257AE7" w:rsidRPr="00FE3DF0">
        <w:rPr>
          <w:rFonts w:ascii="Times New Roman" w:hAnsi="Times New Roman" w:cs="Times New Roman"/>
          <w:color w:val="FF0000"/>
          <w:sz w:val="20"/>
          <w:szCs w:val="20"/>
        </w:rPr>
        <w:t xml:space="preserve">     </w:t>
      </w:r>
      <w:r w:rsidRPr="00FE3DF0">
        <w:rPr>
          <w:rFonts w:ascii="Times New Roman" w:hAnsi="Times New Roman" w:cs="Times New Roman"/>
          <w:color w:val="FF0000"/>
          <w:sz w:val="20"/>
          <w:szCs w:val="20"/>
        </w:rPr>
        <w:t xml:space="preserve">  до рішення сесії міської ради</w:t>
      </w:r>
    </w:p>
    <w:p w:rsidR="001D1567" w:rsidRPr="00FE3DF0" w:rsidRDefault="008B160D" w:rsidP="008B160D">
      <w:pPr>
        <w:spacing w:after="0" w:line="240" w:lineRule="auto"/>
        <w:jc w:val="center"/>
        <w:rPr>
          <w:rFonts w:ascii="Times New Roman" w:hAnsi="Times New Roman" w:cs="Times New Roman"/>
          <w:color w:val="FF0000"/>
          <w:sz w:val="20"/>
          <w:szCs w:val="20"/>
        </w:rPr>
      </w:pPr>
      <w:r w:rsidRPr="00FE3DF0">
        <w:rPr>
          <w:rFonts w:ascii="Times New Roman" w:hAnsi="Times New Roman" w:cs="Times New Roman"/>
          <w:color w:val="FF0000"/>
          <w:sz w:val="20"/>
          <w:szCs w:val="20"/>
          <w:lang w:val="ru-RU"/>
        </w:rPr>
        <w:t xml:space="preserve">                                                          </w:t>
      </w:r>
      <w:r w:rsidR="001D1567" w:rsidRPr="00FE3DF0">
        <w:rPr>
          <w:rFonts w:ascii="Times New Roman" w:hAnsi="Times New Roman" w:cs="Times New Roman"/>
          <w:color w:val="FF0000"/>
          <w:sz w:val="20"/>
          <w:szCs w:val="20"/>
        </w:rPr>
        <w:t xml:space="preserve">                             </w:t>
      </w:r>
      <w:r w:rsidRPr="00FE3DF0">
        <w:rPr>
          <w:rFonts w:ascii="Times New Roman" w:hAnsi="Times New Roman" w:cs="Times New Roman"/>
          <w:color w:val="FF0000"/>
          <w:sz w:val="20"/>
          <w:szCs w:val="20"/>
        </w:rPr>
        <w:t xml:space="preserve">                             </w:t>
      </w:r>
      <w:r w:rsidR="00B77CB3">
        <w:rPr>
          <w:rFonts w:ascii="Times New Roman" w:hAnsi="Times New Roman" w:cs="Times New Roman"/>
          <w:color w:val="FF0000"/>
          <w:sz w:val="20"/>
          <w:szCs w:val="20"/>
        </w:rPr>
        <w:t xml:space="preserve">      </w:t>
      </w:r>
      <w:r w:rsidR="001D1567" w:rsidRPr="00FE3DF0">
        <w:rPr>
          <w:rFonts w:ascii="Times New Roman" w:hAnsi="Times New Roman" w:cs="Times New Roman"/>
          <w:color w:val="FF0000"/>
          <w:sz w:val="20"/>
          <w:szCs w:val="20"/>
        </w:rPr>
        <w:t xml:space="preserve"> </w:t>
      </w:r>
      <w:r w:rsidR="00257AE7" w:rsidRPr="00FE3DF0">
        <w:rPr>
          <w:rFonts w:ascii="Times New Roman" w:hAnsi="Times New Roman" w:cs="Times New Roman"/>
          <w:color w:val="FF0000"/>
          <w:sz w:val="20"/>
          <w:szCs w:val="20"/>
        </w:rPr>
        <w:t xml:space="preserve">   </w:t>
      </w:r>
      <w:r w:rsidR="00C10BC0">
        <w:rPr>
          <w:rFonts w:ascii="Times New Roman" w:hAnsi="Times New Roman" w:cs="Times New Roman"/>
          <w:color w:val="FF0000"/>
          <w:sz w:val="20"/>
          <w:szCs w:val="20"/>
        </w:rPr>
        <w:t xml:space="preserve">   </w:t>
      </w:r>
      <w:r w:rsidR="00257AE7" w:rsidRPr="00FE3DF0">
        <w:rPr>
          <w:rFonts w:ascii="Times New Roman" w:hAnsi="Times New Roman" w:cs="Times New Roman"/>
          <w:color w:val="FF0000"/>
          <w:sz w:val="20"/>
          <w:szCs w:val="20"/>
        </w:rPr>
        <w:t xml:space="preserve">  </w:t>
      </w:r>
      <w:r w:rsidR="001D1567" w:rsidRPr="00FE3DF0">
        <w:rPr>
          <w:rFonts w:ascii="Times New Roman" w:hAnsi="Times New Roman" w:cs="Times New Roman"/>
          <w:color w:val="FF0000"/>
          <w:sz w:val="20"/>
          <w:szCs w:val="20"/>
        </w:rPr>
        <w:t xml:space="preserve"> від</w:t>
      </w:r>
      <w:r w:rsidR="00B77CB3">
        <w:rPr>
          <w:rFonts w:ascii="Times New Roman" w:hAnsi="Times New Roman" w:cs="Times New Roman"/>
          <w:color w:val="FF0000"/>
          <w:sz w:val="20"/>
          <w:szCs w:val="20"/>
        </w:rPr>
        <w:t xml:space="preserve"> 04.03</w:t>
      </w:r>
      <w:r w:rsidRPr="00FE3DF0">
        <w:rPr>
          <w:rFonts w:ascii="Times New Roman" w:hAnsi="Times New Roman" w:cs="Times New Roman"/>
          <w:color w:val="FF0000"/>
          <w:sz w:val="20"/>
          <w:szCs w:val="20"/>
        </w:rPr>
        <w:t>.</w:t>
      </w:r>
      <w:r w:rsidR="00B77CB3">
        <w:rPr>
          <w:rFonts w:ascii="Times New Roman" w:hAnsi="Times New Roman" w:cs="Times New Roman"/>
          <w:color w:val="FF0000"/>
          <w:sz w:val="20"/>
          <w:szCs w:val="20"/>
        </w:rPr>
        <w:t xml:space="preserve"> 2025</w:t>
      </w:r>
      <w:r w:rsidR="00505B3D" w:rsidRPr="00FE3DF0">
        <w:rPr>
          <w:rFonts w:ascii="Times New Roman" w:hAnsi="Times New Roman" w:cs="Times New Roman"/>
          <w:color w:val="FF0000"/>
          <w:sz w:val="20"/>
          <w:szCs w:val="20"/>
        </w:rPr>
        <w:t xml:space="preserve"> №</w:t>
      </w:r>
      <w:r w:rsidR="00B77CB3">
        <w:rPr>
          <w:rFonts w:ascii="Times New Roman" w:hAnsi="Times New Roman" w:cs="Times New Roman"/>
          <w:color w:val="FF0000"/>
          <w:sz w:val="20"/>
          <w:szCs w:val="20"/>
        </w:rPr>
        <w:t xml:space="preserve"> </w:t>
      </w:r>
      <w:r w:rsidR="00C10BC0">
        <w:rPr>
          <w:rFonts w:ascii="Times New Roman" w:hAnsi="Times New Roman" w:cs="Times New Roman"/>
          <w:color w:val="FF0000"/>
          <w:sz w:val="20"/>
          <w:szCs w:val="20"/>
        </w:rPr>
        <w:t>6127</w:t>
      </w:r>
      <w:r w:rsidRPr="00FE3DF0">
        <w:rPr>
          <w:rFonts w:ascii="Times New Roman" w:hAnsi="Times New Roman" w:cs="Times New Roman"/>
          <w:color w:val="FF0000"/>
          <w:sz w:val="20"/>
          <w:szCs w:val="20"/>
        </w:rPr>
        <w:t xml:space="preserve">- </w:t>
      </w:r>
      <w:r w:rsidR="00B77CB3">
        <w:rPr>
          <w:rFonts w:ascii="Times New Roman" w:hAnsi="Times New Roman" w:cs="Times New Roman"/>
          <w:color w:val="FF0000"/>
          <w:sz w:val="20"/>
          <w:szCs w:val="20"/>
        </w:rPr>
        <w:t>6</w:t>
      </w:r>
      <w:r w:rsidRPr="00FE3DF0">
        <w:rPr>
          <w:rFonts w:ascii="Times New Roman" w:hAnsi="Times New Roman" w:cs="Times New Roman"/>
          <w:color w:val="FF0000"/>
          <w:sz w:val="20"/>
          <w:szCs w:val="20"/>
        </w:rPr>
        <w:t xml:space="preserve">8 - </w:t>
      </w:r>
      <w:r w:rsidRPr="00FE3DF0">
        <w:rPr>
          <w:rFonts w:ascii="Times New Roman" w:hAnsi="Times New Roman" w:cs="Times New Roman"/>
          <w:color w:val="FF0000"/>
          <w:sz w:val="20"/>
          <w:szCs w:val="20"/>
          <w:lang w:val="en-US"/>
        </w:rPr>
        <w:t>VII</w:t>
      </w:r>
    </w:p>
    <w:p w:rsidR="00930B4B" w:rsidRPr="002F7E27" w:rsidRDefault="00930B4B" w:rsidP="00930B4B">
      <w:pPr>
        <w:spacing w:after="0" w:line="240" w:lineRule="auto"/>
        <w:jc w:val="right"/>
        <w:rPr>
          <w:rFonts w:ascii="Times New Roman" w:eastAsia="Times New Roman" w:hAnsi="Times New Roman" w:cs="Times New Roman"/>
          <w:b/>
          <w:color w:val="FF0000"/>
          <w:sz w:val="28"/>
          <w:szCs w:val="28"/>
          <w:lang w:eastAsia="ru-RU"/>
        </w:rPr>
      </w:pPr>
    </w:p>
    <w:p w:rsidR="008E4909" w:rsidRPr="00D00C5D" w:rsidRDefault="008E4909" w:rsidP="008E4909">
      <w:pPr>
        <w:pStyle w:val="a3"/>
        <w:jc w:val="center"/>
        <w:rPr>
          <w:rFonts w:ascii="Times New Roman" w:hAnsi="Times New Roman" w:cs="Times New Roman"/>
          <w:b/>
          <w:kern w:val="36"/>
          <w:sz w:val="28"/>
          <w:szCs w:val="28"/>
          <w:lang w:eastAsia="uk-UA"/>
        </w:rPr>
      </w:pPr>
      <w:r w:rsidRPr="00D00C5D">
        <w:rPr>
          <w:rFonts w:ascii="Times New Roman" w:hAnsi="Times New Roman" w:cs="Times New Roman"/>
          <w:b/>
          <w:kern w:val="36"/>
          <w:sz w:val="28"/>
          <w:szCs w:val="28"/>
          <w:lang w:eastAsia="uk-UA"/>
        </w:rPr>
        <w:t>ПРОГРАМА</w:t>
      </w:r>
    </w:p>
    <w:p w:rsidR="008E4909" w:rsidRPr="00D00C5D" w:rsidRDefault="008E4909" w:rsidP="008E4909">
      <w:pPr>
        <w:pStyle w:val="a3"/>
        <w:jc w:val="center"/>
        <w:rPr>
          <w:rFonts w:ascii="Times New Roman" w:hAnsi="Times New Roman" w:cs="Times New Roman"/>
          <w:b/>
          <w:kern w:val="36"/>
          <w:sz w:val="28"/>
          <w:szCs w:val="28"/>
          <w:lang w:eastAsia="uk-UA"/>
        </w:rPr>
      </w:pPr>
      <w:r w:rsidRPr="00D00C5D">
        <w:rPr>
          <w:rFonts w:ascii="Times New Roman" w:hAnsi="Times New Roman" w:cs="Times New Roman"/>
          <w:b/>
          <w:kern w:val="36"/>
          <w:sz w:val="28"/>
          <w:szCs w:val="28"/>
          <w:lang w:eastAsia="uk-UA"/>
        </w:rPr>
        <w:t>КУЛЬТУРНО – МИСТЕЦЬКИХ ЗАХОДІВ З ВІДЗНАЧЕННЯ ДЕРЖАВНИХ ТА ПРОФЕСІЙНИХ СВЯТ, ЮВІЛЕЙНИХ ТА СВЯТКОВИХ ДАТ, ВІДЗНАЧЕННЯ ОСІБ, ЯКІ ЗРОБИЛИ ВАГОМИЙ ВНЕСОК У РОЗВИТОК КАГАРЛИЦЬКОЇ  ОБ’ЄДНАНОЇ ТЕРИТОРІАЛЬНОЇ ГРОМАДИ НА 2024-2026 РОКИ</w:t>
      </w:r>
    </w:p>
    <w:p w:rsidR="008E4909" w:rsidRPr="002F7E27" w:rsidRDefault="008E4909" w:rsidP="008E4909">
      <w:pPr>
        <w:pStyle w:val="a3"/>
        <w:jc w:val="center"/>
        <w:rPr>
          <w:rFonts w:ascii="Times New Roman" w:hAnsi="Times New Roman" w:cs="Times New Roman"/>
          <w:b/>
          <w:sz w:val="40"/>
          <w:szCs w:val="40"/>
        </w:rPr>
      </w:pPr>
    </w:p>
    <w:p w:rsidR="008E4909" w:rsidRPr="002F7E27" w:rsidRDefault="008E4909" w:rsidP="008E4909">
      <w:pPr>
        <w:spacing w:after="0" w:line="240" w:lineRule="auto"/>
        <w:jc w:val="center"/>
        <w:rPr>
          <w:rFonts w:ascii="Times New Roman" w:eastAsia="Times New Roman" w:hAnsi="Times New Roman" w:cs="Times New Roman"/>
          <w:color w:val="000000"/>
          <w:sz w:val="27"/>
          <w:szCs w:val="27"/>
          <w:lang w:eastAsia="uk-UA"/>
        </w:rPr>
      </w:pPr>
      <w:r w:rsidRPr="002F7E27">
        <w:rPr>
          <w:rFonts w:ascii="Times New Roman" w:eastAsia="Times New Roman" w:hAnsi="Times New Roman" w:cs="Times New Roman"/>
          <w:b/>
          <w:bCs/>
          <w:color w:val="000000"/>
          <w:sz w:val="28"/>
          <w:szCs w:val="28"/>
          <w:lang w:eastAsia="uk-UA"/>
        </w:rPr>
        <w:t>Паспорт Програми</w:t>
      </w:r>
    </w:p>
    <w:p w:rsidR="008E4909" w:rsidRPr="002F7E27" w:rsidRDefault="008E4909" w:rsidP="008E4909">
      <w:pPr>
        <w:spacing w:after="0" w:line="240" w:lineRule="auto"/>
        <w:jc w:val="center"/>
        <w:rPr>
          <w:rFonts w:ascii="Times New Roman" w:eastAsia="Times New Roman" w:hAnsi="Times New Roman" w:cs="Times New Roman"/>
          <w:color w:val="000000"/>
          <w:sz w:val="27"/>
          <w:szCs w:val="27"/>
          <w:lang w:eastAsia="uk-UA"/>
        </w:rPr>
      </w:pPr>
      <w:r w:rsidRPr="002F7E27">
        <w:rPr>
          <w:rFonts w:ascii="Times New Roman" w:eastAsia="Times New Roman" w:hAnsi="Times New Roman" w:cs="Times New Roman"/>
          <w:b/>
          <w:bCs/>
          <w:color w:val="000000"/>
          <w:sz w:val="28"/>
          <w:szCs w:val="28"/>
          <w:lang w:eastAsia="uk-UA"/>
        </w:rPr>
        <w:t>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7"/>
        <w:gridCol w:w="5453"/>
        <w:gridCol w:w="3619"/>
      </w:tblGrid>
      <w:tr w:rsidR="008E4909" w:rsidRPr="002F7E27" w:rsidTr="006B7347">
        <w:trPr>
          <w:jc w:val="center"/>
        </w:trPr>
        <w:tc>
          <w:tcPr>
            <w:tcW w:w="567" w:type="dxa"/>
            <w:tcMar>
              <w:top w:w="0" w:type="dxa"/>
              <w:left w:w="108" w:type="dxa"/>
              <w:bottom w:w="0" w:type="dxa"/>
              <w:right w:w="108" w:type="dxa"/>
            </w:tcMar>
            <w:hideMark/>
          </w:tcPr>
          <w:p w:rsidR="008E4909" w:rsidRPr="002F7E27" w:rsidRDefault="008E4909" w:rsidP="008E4909">
            <w:pPr>
              <w:spacing w:after="0" w:line="240" w:lineRule="auto"/>
              <w:jc w:val="center"/>
              <w:rPr>
                <w:rFonts w:ascii="Times New Roman" w:eastAsia="Times New Roman" w:hAnsi="Times New Roman" w:cs="Times New Roman"/>
                <w:sz w:val="24"/>
                <w:szCs w:val="24"/>
                <w:lang w:eastAsia="uk-UA"/>
              </w:rPr>
            </w:pPr>
            <w:r w:rsidRPr="002F7E27">
              <w:rPr>
                <w:rFonts w:ascii="Times New Roman" w:eastAsia="Times New Roman" w:hAnsi="Times New Roman" w:cs="Times New Roman"/>
                <w:sz w:val="28"/>
                <w:szCs w:val="28"/>
                <w:lang w:eastAsia="uk-UA"/>
              </w:rPr>
              <w:t>1.</w:t>
            </w:r>
          </w:p>
        </w:tc>
        <w:tc>
          <w:tcPr>
            <w:tcW w:w="5453" w:type="dxa"/>
            <w:tcMar>
              <w:top w:w="0" w:type="dxa"/>
              <w:left w:w="108" w:type="dxa"/>
              <w:bottom w:w="0" w:type="dxa"/>
              <w:right w:w="108" w:type="dxa"/>
            </w:tcMar>
            <w:hideMark/>
          </w:tcPr>
          <w:p w:rsidR="008E4909" w:rsidRPr="002F7E27" w:rsidRDefault="008E4909" w:rsidP="008E4909">
            <w:pPr>
              <w:spacing w:after="0" w:line="240" w:lineRule="auto"/>
              <w:rPr>
                <w:rFonts w:ascii="Times New Roman" w:eastAsia="Times New Roman" w:hAnsi="Times New Roman" w:cs="Times New Roman"/>
                <w:sz w:val="24"/>
                <w:szCs w:val="24"/>
                <w:lang w:eastAsia="uk-UA"/>
              </w:rPr>
            </w:pPr>
            <w:r w:rsidRPr="002F7E27">
              <w:rPr>
                <w:rFonts w:ascii="Times New Roman" w:eastAsia="Times New Roman" w:hAnsi="Times New Roman" w:cs="Times New Roman"/>
                <w:sz w:val="28"/>
                <w:szCs w:val="28"/>
                <w:lang w:eastAsia="uk-UA"/>
              </w:rPr>
              <w:t>Розробник Програми</w:t>
            </w:r>
          </w:p>
        </w:tc>
        <w:tc>
          <w:tcPr>
            <w:tcW w:w="3619" w:type="dxa"/>
            <w:tcMar>
              <w:top w:w="0" w:type="dxa"/>
              <w:left w:w="108" w:type="dxa"/>
              <w:bottom w:w="0" w:type="dxa"/>
              <w:right w:w="108" w:type="dxa"/>
            </w:tcMar>
            <w:hideMark/>
          </w:tcPr>
          <w:p w:rsidR="008E4909" w:rsidRPr="002F7E27" w:rsidRDefault="008E4909" w:rsidP="008E4909">
            <w:pPr>
              <w:spacing w:after="0" w:line="240" w:lineRule="auto"/>
              <w:rPr>
                <w:rFonts w:ascii="Times New Roman" w:eastAsia="Times New Roman" w:hAnsi="Times New Roman" w:cs="Times New Roman"/>
                <w:sz w:val="24"/>
                <w:szCs w:val="24"/>
                <w:lang w:eastAsia="uk-UA"/>
              </w:rPr>
            </w:pPr>
            <w:r w:rsidRPr="002F7E27">
              <w:rPr>
                <w:rFonts w:ascii="Times New Roman" w:eastAsia="Times New Roman" w:hAnsi="Times New Roman" w:cs="Times New Roman"/>
                <w:sz w:val="28"/>
                <w:szCs w:val="28"/>
                <w:lang w:eastAsia="uk-UA"/>
              </w:rPr>
              <w:t>Відділ культури Кагарлицької міської ради</w:t>
            </w:r>
          </w:p>
        </w:tc>
      </w:tr>
      <w:tr w:rsidR="008E4909" w:rsidRPr="002F7E27" w:rsidTr="006B7347">
        <w:trPr>
          <w:jc w:val="center"/>
        </w:trPr>
        <w:tc>
          <w:tcPr>
            <w:tcW w:w="567" w:type="dxa"/>
            <w:tcMar>
              <w:top w:w="0" w:type="dxa"/>
              <w:left w:w="108" w:type="dxa"/>
              <w:bottom w:w="0" w:type="dxa"/>
              <w:right w:w="108" w:type="dxa"/>
            </w:tcMar>
            <w:hideMark/>
          </w:tcPr>
          <w:p w:rsidR="008E4909" w:rsidRPr="002F7E27" w:rsidRDefault="008E4909" w:rsidP="008E4909">
            <w:pPr>
              <w:spacing w:after="0" w:line="240" w:lineRule="auto"/>
              <w:jc w:val="center"/>
              <w:rPr>
                <w:rFonts w:ascii="Times New Roman" w:eastAsia="Times New Roman" w:hAnsi="Times New Roman" w:cs="Times New Roman"/>
                <w:sz w:val="24"/>
                <w:szCs w:val="24"/>
                <w:lang w:eastAsia="uk-UA"/>
              </w:rPr>
            </w:pPr>
            <w:r w:rsidRPr="002F7E27">
              <w:rPr>
                <w:rFonts w:ascii="Times New Roman" w:eastAsia="Times New Roman" w:hAnsi="Times New Roman" w:cs="Times New Roman"/>
                <w:sz w:val="28"/>
                <w:szCs w:val="28"/>
                <w:lang w:eastAsia="uk-UA"/>
              </w:rPr>
              <w:t>2.</w:t>
            </w:r>
          </w:p>
        </w:tc>
        <w:tc>
          <w:tcPr>
            <w:tcW w:w="5453" w:type="dxa"/>
            <w:tcMar>
              <w:top w:w="0" w:type="dxa"/>
              <w:left w:w="108" w:type="dxa"/>
              <w:bottom w:w="0" w:type="dxa"/>
              <w:right w:w="108" w:type="dxa"/>
            </w:tcMar>
            <w:hideMark/>
          </w:tcPr>
          <w:p w:rsidR="008E4909" w:rsidRPr="002F7E27" w:rsidRDefault="008E4909" w:rsidP="008E4909">
            <w:pPr>
              <w:spacing w:after="0" w:line="240" w:lineRule="auto"/>
              <w:rPr>
                <w:rFonts w:ascii="Times New Roman" w:eastAsia="Times New Roman" w:hAnsi="Times New Roman" w:cs="Times New Roman"/>
                <w:sz w:val="24"/>
                <w:szCs w:val="24"/>
                <w:lang w:eastAsia="uk-UA"/>
              </w:rPr>
            </w:pPr>
            <w:r w:rsidRPr="002F7E27">
              <w:rPr>
                <w:rFonts w:ascii="Times New Roman" w:eastAsia="Times New Roman" w:hAnsi="Times New Roman" w:cs="Times New Roman"/>
                <w:sz w:val="28"/>
                <w:szCs w:val="28"/>
                <w:lang w:eastAsia="uk-UA"/>
              </w:rPr>
              <w:t>Учасники Програми</w:t>
            </w:r>
          </w:p>
        </w:tc>
        <w:tc>
          <w:tcPr>
            <w:tcW w:w="3619" w:type="dxa"/>
            <w:tcMar>
              <w:top w:w="0" w:type="dxa"/>
              <w:left w:w="108" w:type="dxa"/>
              <w:bottom w:w="0" w:type="dxa"/>
              <w:right w:w="108" w:type="dxa"/>
            </w:tcMar>
            <w:hideMark/>
          </w:tcPr>
          <w:p w:rsidR="008E4909" w:rsidRPr="002F7E27" w:rsidRDefault="008E4909" w:rsidP="008E4909">
            <w:pPr>
              <w:spacing w:after="0" w:line="240" w:lineRule="auto"/>
              <w:rPr>
                <w:rFonts w:ascii="Times New Roman" w:eastAsia="Times New Roman" w:hAnsi="Times New Roman" w:cs="Times New Roman"/>
                <w:sz w:val="24"/>
                <w:szCs w:val="24"/>
                <w:lang w:eastAsia="uk-UA"/>
              </w:rPr>
            </w:pPr>
            <w:r w:rsidRPr="002F7E27">
              <w:rPr>
                <w:rFonts w:ascii="Times New Roman" w:eastAsia="Times New Roman" w:hAnsi="Times New Roman" w:cs="Times New Roman"/>
                <w:sz w:val="28"/>
                <w:szCs w:val="28"/>
                <w:lang w:eastAsia="uk-UA"/>
              </w:rPr>
              <w:t>Виконавчі органи міської ради (відділи); комунальні підприємства та установи; культурно-освітні заклади</w:t>
            </w:r>
          </w:p>
        </w:tc>
      </w:tr>
      <w:tr w:rsidR="008E4909" w:rsidRPr="002F7E27" w:rsidTr="006B7347">
        <w:trPr>
          <w:jc w:val="center"/>
        </w:trPr>
        <w:tc>
          <w:tcPr>
            <w:tcW w:w="567" w:type="dxa"/>
            <w:tcMar>
              <w:top w:w="0" w:type="dxa"/>
              <w:left w:w="108" w:type="dxa"/>
              <w:bottom w:w="0" w:type="dxa"/>
              <w:right w:w="108" w:type="dxa"/>
            </w:tcMar>
            <w:hideMark/>
          </w:tcPr>
          <w:p w:rsidR="008E4909" w:rsidRPr="002F7E27" w:rsidRDefault="008E4909" w:rsidP="008E4909">
            <w:pPr>
              <w:spacing w:after="0" w:line="240" w:lineRule="auto"/>
              <w:jc w:val="center"/>
              <w:rPr>
                <w:rFonts w:ascii="Times New Roman" w:eastAsia="Times New Roman" w:hAnsi="Times New Roman" w:cs="Times New Roman"/>
                <w:sz w:val="24"/>
                <w:szCs w:val="24"/>
                <w:lang w:eastAsia="uk-UA"/>
              </w:rPr>
            </w:pPr>
            <w:r w:rsidRPr="002F7E27">
              <w:rPr>
                <w:rFonts w:ascii="Times New Roman" w:eastAsia="Times New Roman" w:hAnsi="Times New Roman" w:cs="Times New Roman"/>
                <w:sz w:val="28"/>
                <w:szCs w:val="28"/>
                <w:lang w:eastAsia="uk-UA"/>
              </w:rPr>
              <w:t>3.</w:t>
            </w:r>
          </w:p>
        </w:tc>
        <w:tc>
          <w:tcPr>
            <w:tcW w:w="5453" w:type="dxa"/>
            <w:tcMar>
              <w:top w:w="0" w:type="dxa"/>
              <w:left w:w="108" w:type="dxa"/>
              <w:bottom w:w="0" w:type="dxa"/>
              <w:right w:w="108" w:type="dxa"/>
            </w:tcMar>
            <w:hideMark/>
          </w:tcPr>
          <w:p w:rsidR="008E4909" w:rsidRPr="002F7E27" w:rsidRDefault="008E4909" w:rsidP="008E4909">
            <w:pPr>
              <w:spacing w:after="0" w:line="240" w:lineRule="auto"/>
              <w:rPr>
                <w:rFonts w:ascii="Times New Roman" w:eastAsia="Times New Roman" w:hAnsi="Times New Roman" w:cs="Times New Roman"/>
                <w:sz w:val="24"/>
                <w:szCs w:val="24"/>
                <w:lang w:eastAsia="uk-UA"/>
              </w:rPr>
            </w:pPr>
            <w:r w:rsidRPr="002F7E27">
              <w:rPr>
                <w:rFonts w:ascii="Times New Roman" w:eastAsia="Times New Roman" w:hAnsi="Times New Roman" w:cs="Times New Roman"/>
                <w:sz w:val="28"/>
                <w:szCs w:val="28"/>
                <w:lang w:eastAsia="uk-UA"/>
              </w:rPr>
              <w:t>Термін реалізації Програми</w:t>
            </w:r>
          </w:p>
        </w:tc>
        <w:tc>
          <w:tcPr>
            <w:tcW w:w="3619" w:type="dxa"/>
            <w:tcMar>
              <w:top w:w="0" w:type="dxa"/>
              <w:left w:w="108" w:type="dxa"/>
              <w:bottom w:w="0" w:type="dxa"/>
              <w:right w:w="108" w:type="dxa"/>
            </w:tcMar>
            <w:hideMark/>
          </w:tcPr>
          <w:p w:rsidR="008E4909" w:rsidRPr="002F7E27" w:rsidRDefault="008E4909" w:rsidP="008E4909">
            <w:pPr>
              <w:spacing w:after="0" w:line="240" w:lineRule="auto"/>
              <w:rPr>
                <w:rFonts w:ascii="Times New Roman" w:eastAsia="Times New Roman" w:hAnsi="Times New Roman" w:cs="Times New Roman"/>
                <w:sz w:val="24"/>
                <w:szCs w:val="24"/>
                <w:lang w:eastAsia="uk-UA"/>
              </w:rPr>
            </w:pPr>
            <w:r w:rsidRPr="002F7E27">
              <w:rPr>
                <w:rFonts w:ascii="Times New Roman" w:eastAsia="Times New Roman" w:hAnsi="Times New Roman" w:cs="Times New Roman"/>
                <w:sz w:val="28"/>
                <w:szCs w:val="28"/>
                <w:lang w:eastAsia="uk-UA"/>
              </w:rPr>
              <w:t>2024-2026 роки</w:t>
            </w:r>
          </w:p>
        </w:tc>
      </w:tr>
      <w:tr w:rsidR="008E4909" w:rsidRPr="002F7E27" w:rsidTr="006B7347">
        <w:trPr>
          <w:trHeight w:val="1427"/>
          <w:jc w:val="center"/>
        </w:trPr>
        <w:tc>
          <w:tcPr>
            <w:tcW w:w="567" w:type="dxa"/>
            <w:tcMar>
              <w:top w:w="0" w:type="dxa"/>
              <w:left w:w="108" w:type="dxa"/>
              <w:bottom w:w="0" w:type="dxa"/>
              <w:right w:w="108" w:type="dxa"/>
            </w:tcMar>
            <w:hideMark/>
          </w:tcPr>
          <w:p w:rsidR="008E4909" w:rsidRPr="002F7E27" w:rsidRDefault="008E4909" w:rsidP="008E4909">
            <w:pPr>
              <w:spacing w:after="0" w:line="240" w:lineRule="auto"/>
              <w:jc w:val="center"/>
              <w:rPr>
                <w:rFonts w:ascii="Times New Roman" w:eastAsia="Times New Roman" w:hAnsi="Times New Roman" w:cs="Times New Roman"/>
                <w:sz w:val="24"/>
                <w:szCs w:val="24"/>
                <w:lang w:eastAsia="uk-UA"/>
              </w:rPr>
            </w:pPr>
            <w:r w:rsidRPr="002F7E27">
              <w:rPr>
                <w:rFonts w:ascii="Times New Roman" w:eastAsia="Times New Roman" w:hAnsi="Times New Roman" w:cs="Times New Roman"/>
                <w:sz w:val="28"/>
                <w:szCs w:val="28"/>
                <w:lang w:eastAsia="uk-UA"/>
              </w:rPr>
              <w:t>4.</w:t>
            </w:r>
          </w:p>
        </w:tc>
        <w:tc>
          <w:tcPr>
            <w:tcW w:w="5453" w:type="dxa"/>
            <w:tcMar>
              <w:top w:w="0" w:type="dxa"/>
              <w:left w:w="108" w:type="dxa"/>
              <w:bottom w:w="0" w:type="dxa"/>
              <w:right w:w="108" w:type="dxa"/>
            </w:tcMar>
            <w:hideMark/>
          </w:tcPr>
          <w:p w:rsidR="008E4909" w:rsidRPr="002F7E27" w:rsidRDefault="008E4909" w:rsidP="008E4909">
            <w:pPr>
              <w:spacing w:after="0" w:line="240" w:lineRule="auto"/>
              <w:rPr>
                <w:rFonts w:ascii="Times New Roman" w:eastAsia="Times New Roman" w:hAnsi="Times New Roman" w:cs="Times New Roman"/>
                <w:sz w:val="24"/>
                <w:szCs w:val="24"/>
                <w:lang w:eastAsia="uk-UA"/>
              </w:rPr>
            </w:pPr>
            <w:r w:rsidRPr="002F7E27">
              <w:rPr>
                <w:rFonts w:ascii="Times New Roman" w:eastAsia="Times New Roman" w:hAnsi="Times New Roman" w:cs="Times New Roman"/>
                <w:sz w:val="28"/>
                <w:szCs w:val="28"/>
                <w:lang w:eastAsia="uk-UA"/>
              </w:rPr>
              <w:t>Фінансування Програми</w:t>
            </w:r>
          </w:p>
        </w:tc>
        <w:tc>
          <w:tcPr>
            <w:tcW w:w="3619" w:type="dxa"/>
            <w:tcMar>
              <w:top w:w="0" w:type="dxa"/>
              <w:left w:w="108" w:type="dxa"/>
              <w:bottom w:w="0" w:type="dxa"/>
              <w:right w:w="108" w:type="dxa"/>
            </w:tcMar>
            <w:hideMark/>
          </w:tcPr>
          <w:p w:rsidR="008E4909" w:rsidRPr="002F7E27" w:rsidRDefault="008E4909" w:rsidP="008E4909">
            <w:pPr>
              <w:spacing w:after="0" w:line="240" w:lineRule="auto"/>
              <w:ind w:left="32" w:right="-1"/>
              <w:rPr>
                <w:rFonts w:ascii="Times New Roman" w:eastAsia="Times New Roman" w:hAnsi="Times New Roman" w:cs="Times New Roman"/>
                <w:sz w:val="20"/>
                <w:szCs w:val="20"/>
                <w:lang w:eastAsia="uk-UA"/>
              </w:rPr>
            </w:pPr>
            <w:r w:rsidRPr="002F7E27">
              <w:rPr>
                <w:rFonts w:ascii="Times New Roman" w:eastAsia="Times New Roman" w:hAnsi="Times New Roman" w:cs="Times New Roman"/>
                <w:sz w:val="28"/>
                <w:szCs w:val="28"/>
                <w:lang w:eastAsia="uk-UA"/>
              </w:rPr>
              <w:t>Місцевий бюджет,</w:t>
            </w:r>
          </w:p>
          <w:p w:rsidR="008E4909" w:rsidRPr="002F7E27" w:rsidRDefault="008E4909" w:rsidP="008E4909">
            <w:pPr>
              <w:spacing w:after="0" w:line="240" w:lineRule="auto"/>
              <w:ind w:right="-1"/>
              <w:rPr>
                <w:rFonts w:ascii="Times New Roman" w:eastAsia="Times New Roman" w:hAnsi="Times New Roman" w:cs="Times New Roman"/>
                <w:sz w:val="20"/>
                <w:szCs w:val="20"/>
                <w:lang w:eastAsia="uk-UA"/>
              </w:rPr>
            </w:pPr>
            <w:r w:rsidRPr="002F7E27">
              <w:rPr>
                <w:rFonts w:ascii="Times New Roman" w:eastAsia="Times New Roman" w:hAnsi="Times New Roman" w:cs="Times New Roman"/>
                <w:sz w:val="28"/>
                <w:szCs w:val="28"/>
                <w:lang w:eastAsia="uk-UA"/>
              </w:rPr>
              <w:t>інші джерела фінансування, не заборонені чинним законодавством України</w:t>
            </w:r>
          </w:p>
        </w:tc>
      </w:tr>
      <w:tr w:rsidR="008E4909" w:rsidRPr="00AB6140" w:rsidTr="006B7347">
        <w:trPr>
          <w:trHeight w:val="222"/>
          <w:jc w:val="center"/>
        </w:trPr>
        <w:tc>
          <w:tcPr>
            <w:tcW w:w="567" w:type="dxa"/>
            <w:tcMar>
              <w:top w:w="0" w:type="dxa"/>
              <w:left w:w="108" w:type="dxa"/>
              <w:bottom w:w="0" w:type="dxa"/>
              <w:right w:w="108" w:type="dxa"/>
            </w:tcMar>
            <w:hideMark/>
          </w:tcPr>
          <w:p w:rsidR="008E4909" w:rsidRPr="00AB6140" w:rsidRDefault="008E4909" w:rsidP="008E4909">
            <w:pPr>
              <w:spacing w:after="0" w:line="222" w:lineRule="atLeast"/>
              <w:jc w:val="center"/>
              <w:rPr>
                <w:rFonts w:ascii="Times New Roman" w:eastAsia="Times New Roman" w:hAnsi="Times New Roman" w:cs="Times New Roman"/>
                <w:color w:val="000000" w:themeColor="text1"/>
                <w:sz w:val="24"/>
                <w:szCs w:val="24"/>
                <w:lang w:eastAsia="uk-UA"/>
              </w:rPr>
            </w:pPr>
            <w:r w:rsidRPr="00AB6140">
              <w:rPr>
                <w:rFonts w:ascii="Times New Roman" w:eastAsia="Times New Roman" w:hAnsi="Times New Roman" w:cs="Times New Roman"/>
                <w:color w:val="000000" w:themeColor="text1"/>
                <w:sz w:val="28"/>
                <w:szCs w:val="28"/>
                <w:lang w:eastAsia="uk-UA"/>
              </w:rPr>
              <w:t>5.</w:t>
            </w:r>
          </w:p>
        </w:tc>
        <w:tc>
          <w:tcPr>
            <w:tcW w:w="5453" w:type="dxa"/>
            <w:tcMar>
              <w:top w:w="0" w:type="dxa"/>
              <w:left w:w="108" w:type="dxa"/>
              <w:bottom w:w="0" w:type="dxa"/>
              <w:right w:w="108" w:type="dxa"/>
            </w:tcMar>
            <w:hideMark/>
          </w:tcPr>
          <w:p w:rsidR="008E4909" w:rsidRPr="00AB6140" w:rsidRDefault="008E4909" w:rsidP="008E4909">
            <w:pPr>
              <w:spacing w:after="0" w:line="222" w:lineRule="atLeast"/>
              <w:rPr>
                <w:rFonts w:ascii="Times New Roman" w:eastAsia="Times New Roman" w:hAnsi="Times New Roman" w:cs="Times New Roman"/>
                <w:color w:val="000000" w:themeColor="text1"/>
                <w:sz w:val="28"/>
                <w:szCs w:val="28"/>
                <w:lang w:eastAsia="uk-UA"/>
              </w:rPr>
            </w:pPr>
            <w:r w:rsidRPr="00AB6140">
              <w:rPr>
                <w:rFonts w:ascii="Times New Roman" w:eastAsia="Times New Roman" w:hAnsi="Times New Roman" w:cs="Times New Roman"/>
                <w:color w:val="000000" w:themeColor="text1"/>
                <w:sz w:val="28"/>
                <w:szCs w:val="28"/>
                <w:lang w:eastAsia="uk-UA"/>
              </w:rPr>
              <w:t>Орієнтований обсяг фінансування на 2024 рік</w:t>
            </w:r>
          </w:p>
        </w:tc>
        <w:tc>
          <w:tcPr>
            <w:tcW w:w="3619" w:type="dxa"/>
            <w:tcMar>
              <w:top w:w="0" w:type="dxa"/>
              <w:left w:w="108" w:type="dxa"/>
              <w:bottom w:w="0" w:type="dxa"/>
              <w:right w:w="108" w:type="dxa"/>
            </w:tcMar>
            <w:hideMark/>
          </w:tcPr>
          <w:p w:rsidR="008E4909" w:rsidRPr="00AB6140" w:rsidRDefault="008E4909" w:rsidP="008E4909">
            <w:pPr>
              <w:spacing w:after="0" w:line="222" w:lineRule="atLeast"/>
              <w:rPr>
                <w:rFonts w:ascii="Times New Roman" w:eastAsia="Times New Roman" w:hAnsi="Times New Roman" w:cs="Times New Roman"/>
                <w:color w:val="000000" w:themeColor="text1"/>
                <w:sz w:val="24"/>
                <w:szCs w:val="24"/>
                <w:lang w:eastAsia="uk-UA"/>
              </w:rPr>
            </w:pPr>
            <w:r w:rsidRPr="00AB6140">
              <w:rPr>
                <w:rFonts w:ascii="Times New Roman" w:eastAsia="Times New Roman" w:hAnsi="Times New Roman" w:cs="Times New Roman"/>
                <w:color w:val="000000" w:themeColor="text1"/>
                <w:sz w:val="28"/>
                <w:szCs w:val="28"/>
                <w:lang w:eastAsia="uk-UA"/>
              </w:rPr>
              <w:t>Всього: 1 515,00 тис. грн.</w:t>
            </w:r>
          </w:p>
        </w:tc>
      </w:tr>
      <w:tr w:rsidR="008E4909" w:rsidRPr="00AB6140" w:rsidTr="006B7347">
        <w:trPr>
          <w:trHeight w:val="222"/>
          <w:jc w:val="center"/>
        </w:trPr>
        <w:tc>
          <w:tcPr>
            <w:tcW w:w="567" w:type="dxa"/>
            <w:tcMar>
              <w:top w:w="0" w:type="dxa"/>
              <w:left w:w="108" w:type="dxa"/>
              <w:bottom w:w="0" w:type="dxa"/>
              <w:right w:w="108" w:type="dxa"/>
            </w:tcMar>
          </w:tcPr>
          <w:p w:rsidR="008E4909" w:rsidRPr="00AB6140" w:rsidRDefault="008E4909" w:rsidP="008E4909">
            <w:pPr>
              <w:spacing w:after="0" w:line="222" w:lineRule="atLeast"/>
              <w:jc w:val="center"/>
              <w:rPr>
                <w:rFonts w:ascii="Times New Roman" w:eastAsia="Times New Roman" w:hAnsi="Times New Roman" w:cs="Times New Roman"/>
                <w:color w:val="000000" w:themeColor="text1"/>
                <w:sz w:val="28"/>
                <w:szCs w:val="28"/>
                <w:lang w:eastAsia="uk-UA"/>
              </w:rPr>
            </w:pPr>
            <w:r w:rsidRPr="00AB6140">
              <w:rPr>
                <w:rFonts w:ascii="Times New Roman" w:eastAsia="Times New Roman" w:hAnsi="Times New Roman" w:cs="Times New Roman"/>
                <w:color w:val="000000" w:themeColor="text1"/>
                <w:sz w:val="28"/>
                <w:szCs w:val="28"/>
                <w:lang w:eastAsia="uk-UA"/>
              </w:rPr>
              <w:t>6.</w:t>
            </w:r>
          </w:p>
        </w:tc>
        <w:tc>
          <w:tcPr>
            <w:tcW w:w="5453" w:type="dxa"/>
            <w:tcMar>
              <w:top w:w="0" w:type="dxa"/>
              <w:left w:w="108" w:type="dxa"/>
              <w:bottom w:w="0" w:type="dxa"/>
              <w:right w:w="108" w:type="dxa"/>
            </w:tcMar>
          </w:tcPr>
          <w:p w:rsidR="008E4909" w:rsidRPr="00AB6140" w:rsidRDefault="008E4909" w:rsidP="008E4909">
            <w:pPr>
              <w:spacing w:after="0" w:line="222" w:lineRule="atLeast"/>
              <w:rPr>
                <w:rFonts w:ascii="Times New Roman" w:eastAsia="Times New Roman" w:hAnsi="Times New Roman" w:cs="Times New Roman"/>
                <w:color w:val="000000" w:themeColor="text1"/>
                <w:sz w:val="28"/>
                <w:szCs w:val="28"/>
                <w:lang w:eastAsia="uk-UA"/>
              </w:rPr>
            </w:pPr>
            <w:r w:rsidRPr="00AB6140">
              <w:rPr>
                <w:rFonts w:ascii="Times New Roman" w:eastAsia="Times New Roman" w:hAnsi="Times New Roman" w:cs="Times New Roman"/>
                <w:color w:val="000000" w:themeColor="text1"/>
                <w:sz w:val="28"/>
                <w:szCs w:val="28"/>
                <w:lang w:eastAsia="uk-UA"/>
              </w:rPr>
              <w:t>Орієнтований обсяг фінансування на 2025 рік</w:t>
            </w:r>
          </w:p>
        </w:tc>
        <w:tc>
          <w:tcPr>
            <w:tcW w:w="3619" w:type="dxa"/>
            <w:tcMar>
              <w:top w:w="0" w:type="dxa"/>
              <w:left w:w="108" w:type="dxa"/>
              <w:bottom w:w="0" w:type="dxa"/>
              <w:right w:w="108" w:type="dxa"/>
            </w:tcMar>
          </w:tcPr>
          <w:p w:rsidR="008E4909" w:rsidRPr="00AB6140" w:rsidRDefault="008E4909" w:rsidP="008E4909">
            <w:pPr>
              <w:spacing w:after="0" w:line="222" w:lineRule="atLeast"/>
              <w:jc w:val="both"/>
              <w:rPr>
                <w:rFonts w:ascii="Times New Roman" w:eastAsia="Times New Roman" w:hAnsi="Times New Roman" w:cs="Times New Roman"/>
                <w:color w:val="000000" w:themeColor="text1"/>
                <w:sz w:val="28"/>
                <w:szCs w:val="28"/>
                <w:lang w:eastAsia="uk-UA"/>
              </w:rPr>
            </w:pPr>
            <w:r w:rsidRPr="00AB6140">
              <w:rPr>
                <w:rFonts w:ascii="Times New Roman" w:eastAsia="Times New Roman" w:hAnsi="Times New Roman" w:cs="Times New Roman"/>
                <w:color w:val="000000" w:themeColor="text1"/>
                <w:sz w:val="28"/>
                <w:szCs w:val="28"/>
                <w:lang w:eastAsia="uk-UA"/>
              </w:rPr>
              <w:t>Всього:  1 100,00 тис. грн.</w:t>
            </w:r>
          </w:p>
        </w:tc>
      </w:tr>
      <w:tr w:rsidR="008E4909" w:rsidRPr="00AB6140" w:rsidTr="006B7347">
        <w:trPr>
          <w:trHeight w:val="222"/>
          <w:jc w:val="center"/>
        </w:trPr>
        <w:tc>
          <w:tcPr>
            <w:tcW w:w="567" w:type="dxa"/>
            <w:tcMar>
              <w:top w:w="0" w:type="dxa"/>
              <w:left w:w="108" w:type="dxa"/>
              <w:bottom w:w="0" w:type="dxa"/>
              <w:right w:w="108" w:type="dxa"/>
            </w:tcMar>
            <w:hideMark/>
          </w:tcPr>
          <w:p w:rsidR="008E4909" w:rsidRPr="00AB6140" w:rsidRDefault="008E4909" w:rsidP="008E4909">
            <w:pPr>
              <w:spacing w:after="0" w:line="222" w:lineRule="atLeast"/>
              <w:jc w:val="center"/>
              <w:rPr>
                <w:rFonts w:ascii="Times New Roman" w:eastAsia="Times New Roman" w:hAnsi="Times New Roman" w:cs="Times New Roman"/>
                <w:color w:val="000000" w:themeColor="text1"/>
                <w:sz w:val="28"/>
                <w:szCs w:val="28"/>
                <w:lang w:eastAsia="uk-UA"/>
              </w:rPr>
            </w:pPr>
            <w:r w:rsidRPr="00AB6140">
              <w:rPr>
                <w:rFonts w:ascii="Times New Roman" w:eastAsia="Times New Roman" w:hAnsi="Times New Roman" w:cs="Times New Roman"/>
                <w:color w:val="000000" w:themeColor="text1"/>
                <w:sz w:val="28"/>
                <w:szCs w:val="28"/>
                <w:lang w:eastAsia="uk-UA"/>
              </w:rPr>
              <w:t>7.</w:t>
            </w:r>
          </w:p>
          <w:p w:rsidR="008E4909" w:rsidRPr="00AB6140" w:rsidRDefault="008E4909" w:rsidP="008E4909">
            <w:pPr>
              <w:spacing w:after="0" w:line="222" w:lineRule="atLeast"/>
              <w:jc w:val="center"/>
              <w:rPr>
                <w:rFonts w:ascii="Times New Roman" w:eastAsia="Times New Roman" w:hAnsi="Times New Roman" w:cs="Times New Roman"/>
                <w:color w:val="000000" w:themeColor="text1"/>
                <w:sz w:val="28"/>
                <w:szCs w:val="28"/>
                <w:lang w:eastAsia="uk-UA"/>
              </w:rPr>
            </w:pPr>
          </w:p>
          <w:p w:rsidR="008E4909" w:rsidRDefault="008E4909" w:rsidP="008E4909">
            <w:pPr>
              <w:spacing w:after="0" w:line="222" w:lineRule="atLeast"/>
              <w:jc w:val="center"/>
              <w:rPr>
                <w:rFonts w:ascii="Times New Roman" w:eastAsia="Times New Roman" w:hAnsi="Times New Roman" w:cs="Times New Roman"/>
                <w:color w:val="000000" w:themeColor="text1"/>
                <w:sz w:val="28"/>
                <w:szCs w:val="28"/>
                <w:lang w:eastAsia="uk-UA"/>
              </w:rPr>
            </w:pPr>
            <w:r w:rsidRPr="00AB6140">
              <w:rPr>
                <w:rFonts w:ascii="Times New Roman" w:eastAsia="Times New Roman" w:hAnsi="Times New Roman" w:cs="Times New Roman"/>
                <w:color w:val="000000" w:themeColor="text1"/>
                <w:sz w:val="28"/>
                <w:szCs w:val="28"/>
                <w:lang w:eastAsia="uk-UA"/>
              </w:rPr>
              <w:t>8.</w:t>
            </w:r>
          </w:p>
          <w:p w:rsidR="008E4909" w:rsidRDefault="008E4909" w:rsidP="008E4909">
            <w:pPr>
              <w:spacing w:after="0" w:line="222" w:lineRule="atLeast"/>
              <w:jc w:val="center"/>
              <w:rPr>
                <w:rFonts w:ascii="Times New Roman" w:eastAsia="Times New Roman" w:hAnsi="Times New Roman" w:cs="Times New Roman"/>
                <w:color w:val="000000" w:themeColor="text1"/>
                <w:sz w:val="28"/>
                <w:szCs w:val="28"/>
                <w:lang w:eastAsia="uk-UA"/>
              </w:rPr>
            </w:pPr>
          </w:p>
          <w:p w:rsidR="008E4909" w:rsidRPr="00AB6140" w:rsidRDefault="008E4909" w:rsidP="008E4909">
            <w:pPr>
              <w:spacing w:after="0" w:line="222" w:lineRule="atLeast"/>
              <w:jc w:val="center"/>
              <w:rPr>
                <w:rFonts w:ascii="Times New Roman" w:eastAsia="Times New Roman" w:hAnsi="Times New Roman" w:cs="Times New Roman"/>
                <w:color w:val="000000" w:themeColor="text1"/>
                <w:sz w:val="24"/>
                <w:szCs w:val="24"/>
                <w:lang w:eastAsia="uk-UA"/>
              </w:rPr>
            </w:pPr>
            <w:r>
              <w:rPr>
                <w:rFonts w:ascii="Times New Roman" w:eastAsia="Times New Roman" w:hAnsi="Times New Roman" w:cs="Times New Roman"/>
                <w:color w:val="000000" w:themeColor="text1"/>
                <w:sz w:val="28"/>
                <w:szCs w:val="28"/>
                <w:lang w:eastAsia="uk-UA"/>
              </w:rPr>
              <w:t>9.</w:t>
            </w:r>
          </w:p>
        </w:tc>
        <w:tc>
          <w:tcPr>
            <w:tcW w:w="5453" w:type="dxa"/>
            <w:tcMar>
              <w:top w:w="0" w:type="dxa"/>
              <w:left w:w="108" w:type="dxa"/>
              <w:bottom w:w="0" w:type="dxa"/>
              <w:right w:w="108" w:type="dxa"/>
            </w:tcMar>
            <w:hideMark/>
          </w:tcPr>
          <w:p w:rsidR="008E4909" w:rsidRPr="00AB6140" w:rsidRDefault="008E4909" w:rsidP="008E4909">
            <w:pPr>
              <w:spacing w:after="0" w:line="222" w:lineRule="atLeast"/>
              <w:rPr>
                <w:rFonts w:ascii="Times New Roman" w:eastAsia="Times New Roman" w:hAnsi="Times New Roman" w:cs="Times New Roman"/>
                <w:color w:val="000000" w:themeColor="text1"/>
                <w:sz w:val="28"/>
                <w:szCs w:val="28"/>
                <w:lang w:eastAsia="uk-UA"/>
              </w:rPr>
            </w:pPr>
            <w:r w:rsidRPr="00AB6140">
              <w:rPr>
                <w:rFonts w:ascii="Times New Roman" w:eastAsia="Times New Roman" w:hAnsi="Times New Roman" w:cs="Times New Roman"/>
                <w:color w:val="000000" w:themeColor="text1"/>
                <w:sz w:val="28"/>
                <w:szCs w:val="28"/>
                <w:lang w:eastAsia="uk-UA"/>
              </w:rPr>
              <w:t>Бюджет громади (2024 рік)</w:t>
            </w:r>
          </w:p>
          <w:p w:rsidR="008E4909" w:rsidRPr="00AB6140" w:rsidRDefault="008E4909" w:rsidP="008E4909">
            <w:pPr>
              <w:spacing w:after="0" w:line="222" w:lineRule="atLeast"/>
              <w:rPr>
                <w:rFonts w:ascii="Times New Roman" w:eastAsia="Times New Roman" w:hAnsi="Times New Roman" w:cs="Times New Roman"/>
                <w:color w:val="000000" w:themeColor="text1"/>
                <w:sz w:val="28"/>
                <w:szCs w:val="28"/>
                <w:lang w:eastAsia="uk-UA"/>
              </w:rPr>
            </w:pPr>
          </w:p>
          <w:p w:rsidR="008E4909" w:rsidRDefault="008E4909" w:rsidP="008E4909">
            <w:pPr>
              <w:spacing w:after="0" w:line="222" w:lineRule="atLeast"/>
              <w:rPr>
                <w:rFonts w:ascii="Times New Roman" w:eastAsia="Times New Roman" w:hAnsi="Times New Roman" w:cs="Times New Roman"/>
                <w:color w:val="000000" w:themeColor="text1"/>
                <w:sz w:val="28"/>
                <w:szCs w:val="28"/>
                <w:lang w:eastAsia="uk-UA"/>
              </w:rPr>
            </w:pPr>
            <w:r w:rsidRPr="00AB6140">
              <w:rPr>
                <w:rFonts w:ascii="Times New Roman" w:eastAsia="Times New Roman" w:hAnsi="Times New Roman" w:cs="Times New Roman"/>
                <w:color w:val="000000" w:themeColor="text1"/>
                <w:sz w:val="28"/>
                <w:szCs w:val="28"/>
                <w:lang w:eastAsia="uk-UA"/>
              </w:rPr>
              <w:t>Бюджет громади (2025 рік)</w:t>
            </w:r>
          </w:p>
          <w:p w:rsidR="008E4909" w:rsidRDefault="008E4909" w:rsidP="008E4909">
            <w:pPr>
              <w:spacing w:after="0" w:line="222" w:lineRule="atLeast"/>
              <w:rPr>
                <w:rFonts w:ascii="Times New Roman" w:eastAsia="Times New Roman" w:hAnsi="Times New Roman" w:cs="Times New Roman"/>
                <w:color w:val="000000" w:themeColor="text1"/>
                <w:sz w:val="28"/>
                <w:szCs w:val="28"/>
                <w:lang w:eastAsia="uk-UA"/>
              </w:rPr>
            </w:pPr>
          </w:p>
          <w:p w:rsidR="008E4909" w:rsidRPr="00AB6140" w:rsidRDefault="008E4909" w:rsidP="008E4909">
            <w:pPr>
              <w:spacing w:after="0" w:line="222" w:lineRule="atLeast"/>
              <w:rPr>
                <w:rFonts w:ascii="Times New Roman" w:eastAsia="Times New Roman" w:hAnsi="Times New Roman" w:cs="Times New Roman"/>
                <w:color w:val="FF0000"/>
                <w:sz w:val="28"/>
                <w:szCs w:val="28"/>
                <w:lang w:eastAsia="uk-UA"/>
              </w:rPr>
            </w:pPr>
            <w:r w:rsidRPr="00AB6140">
              <w:rPr>
                <w:rFonts w:ascii="Times New Roman" w:eastAsia="Times New Roman" w:hAnsi="Times New Roman" w:cs="Times New Roman"/>
                <w:color w:val="FF0000"/>
                <w:sz w:val="28"/>
                <w:szCs w:val="28"/>
                <w:lang w:eastAsia="uk-UA"/>
              </w:rPr>
              <w:t>Бюджет програми (2026 рік)</w:t>
            </w:r>
          </w:p>
        </w:tc>
        <w:tc>
          <w:tcPr>
            <w:tcW w:w="3619" w:type="dxa"/>
            <w:tcMar>
              <w:top w:w="0" w:type="dxa"/>
              <w:left w:w="108" w:type="dxa"/>
              <w:bottom w:w="0" w:type="dxa"/>
              <w:right w:w="108" w:type="dxa"/>
            </w:tcMar>
            <w:hideMark/>
          </w:tcPr>
          <w:p w:rsidR="008E4909" w:rsidRPr="00AB6140" w:rsidRDefault="008E4909" w:rsidP="008E4909">
            <w:pPr>
              <w:spacing w:after="0" w:line="222" w:lineRule="atLeast"/>
              <w:jc w:val="both"/>
              <w:rPr>
                <w:rFonts w:ascii="Times New Roman" w:eastAsia="Times New Roman" w:hAnsi="Times New Roman" w:cs="Times New Roman"/>
                <w:color w:val="000000" w:themeColor="text1"/>
                <w:sz w:val="28"/>
                <w:szCs w:val="28"/>
                <w:lang w:eastAsia="uk-UA"/>
              </w:rPr>
            </w:pPr>
            <w:r w:rsidRPr="00AB6140">
              <w:rPr>
                <w:rFonts w:ascii="Times New Roman" w:eastAsia="Times New Roman" w:hAnsi="Times New Roman" w:cs="Times New Roman"/>
                <w:color w:val="000000" w:themeColor="text1"/>
                <w:sz w:val="28"/>
                <w:szCs w:val="28"/>
                <w:lang w:eastAsia="uk-UA"/>
              </w:rPr>
              <w:t>1 515,00 тис. грн.</w:t>
            </w:r>
          </w:p>
          <w:p w:rsidR="008E4909" w:rsidRPr="00AB6140" w:rsidRDefault="008E4909" w:rsidP="008E4909">
            <w:pPr>
              <w:spacing w:after="0" w:line="222" w:lineRule="atLeast"/>
              <w:jc w:val="both"/>
              <w:rPr>
                <w:rFonts w:ascii="Times New Roman" w:eastAsia="Times New Roman" w:hAnsi="Times New Roman" w:cs="Times New Roman"/>
                <w:color w:val="000000" w:themeColor="text1"/>
                <w:sz w:val="28"/>
                <w:szCs w:val="28"/>
                <w:lang w:eastAsia="uk-UA"/>
              </w:rPr>
            </w:pPr>
          </w:p>
          <w:p w:rsidR="008E4909" w:rsidRDefault="00C10BC0" w:rsidP="008E4909">
            <w:pPr>
              <w:spacing w:after="0" w:line="222" w:lineRule="atLeast"/>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1 04</w:t>
            </w:r>
            <w:r w:rsidR="008E4909" w:rsidRPr="00AB6140">
              <w:rPr>
                <w:rFonts w:ascii="Times New Roman" w:eastAsia="Times New Roman" w:hAnsi="Times New Roman" w:cs="Times New Roman"/>
                <w:color w:val="000000" w:themeColor="text1"/>
                <w:sz w:val="28"/>
                <w:szCs w:val="28"/>
                <w:lang w:eastAsia="uk-UA"/>
              </w:rPr>
              <w:t>0,00 тис. грн.</w:t>
            </w:r>
          </w:p>
          <w:p w:rsidR="008E4909" w:rsidRDefault="008E4909" w:rsidP="008E4909">
            <w:pPr>
              <w:spacing w:after="0" w:line="222" w:lineRule="atLeast"/>
              <w:jc w:val="both"/>
              <w:rPr>
                <w:rFonts w:ascii="Times New Roman" w:eastAsia="Times New Roman" w:hAnsi="Times New Roman" w:cs="Times New Roman"/>
                <w:color w:val="000000" w:themeColor="text1"/>
                <w:sz w:val="28"/>
                <w:szCs w:val="28"/>
                <w:lang w:eastAsia="uk-UA"/>
              </w:rPr>
            </w:pPr>
          </w:p>
          <w:p w:rsidR="008E4909" w:rsidRPr="006B7347" w:rsidRDefault="008E4909" w:rsidP="008E4909">
            <w:pPr>
              <w:spacing w:after="0" w:line="222" w:lineRule="atLeast"/>
              <w:jc w:val="both"/>
              <w:rPr>
                <w:rFonts w:ascii="Times New Roman" w:eastAsia="Times New Roman" w:hAnsi="Times New Roman" w:cs="Times New Roman"/>
                <w:color w:val="FF0000"/>
                <w:sz w:val="28"/>
                <w:szCs w:val="28"/>
                <w:lang w:eastAsia="uk-UA"/>
              </w:rPr>
            </w:pPr>
            <w:r w:rsidRPr="00AB6140">
              <w:rPr>
                <w:rFonts w:ascii="Times New Roman" w:eastAsia="Times New Roman" w:hAnsi="Times New Roman" w:cs="Times New Roman"/>
                <w:color w:val="FF0000"/>
                <w:sz w:val="28"/>
                <w:szCs w:val="28"/>
                <w:lang w:eastAsia="uk-UA"/>
              </w:rPr>
              <w:t>1 500,00 тис. грн.</w:t>
            </w:r>
          </w:p>
        </w:tc>
      </w:tr>
    </w:tbl>
    <w:p w:rsidR="008E4909" w:rsidRPr="00AB6140" w:rsidRDefault="008E4909" w:rsidP="008E4909">
      <w:pPr>
        <w:spacing w:after="0" w:line="240" w:lineRule="auto"/>
        <w:ind w:firstLine="700"/>
        <w:rPr>
          <w:rFonts w:ascii="Times New Roman" w:hAnsi="Times New Roman" w:cs="Times New Roman"/>
          <w:b/>
          <w:color w:val="000000" w:themeColor="text1"/>
          <w:sz w:val="40"/>
          <w:szCs w:val="40"/>
        </w:rPr>
      </w:pPr>
      <w:r w:rsidRPr="00AB6140">
        <w:rPr>
          <w:rFonts w:ascii="Times New Roman" w:eastAsia="Times New Roman" w:hAnsi="Times New Roman" w:cs="Times New Roman"/>
          <w:color w:val="000000" w:themeColor="text1"/>
          <w:sz w:val="28"/>
          <w:szCs w:val="28"/>
          <w:lang w:eastAsia="uk-UA"/>
        </w:rPr>
        <w:t> </w:t>
      </w:r>
    </w:p>
    <w:p w:rsidR="008E4909" w:rsidRPr="00AB6140" w:rsidRDefault="008E4909" w:rsidP="008E4909">
      <w:pPr>
        <w:numPr>
          <w:ilvl w:val="0"/>
          <w:numId w:val="1"/>
        </w:numPr>
        <w:spacing w:after="0" w:line="240" w:lineRule="auto"/>
        <w:jc w:val="center"/>
        <w:rPr>
          <w:rFonts w:ascii="Times New Roman" w:eastAsia="Calibri" w:hAnsi="Times New Roman" w:cs="Times New Roman"/>
          <w:b/>
          <w:color w:val="000000" w:themeColor="text1"/>
          <w:sz w:val="28"/>
          <w:szCs w:val="28"/>
        </w:rPr>
      </w:pPr>
      <w:r w:rsidRPr="00AB6140">
        <w:rPr>
          <w:rFonts w:ascii="Times New Roman" w:eastAsia="Calibri" w:hAnsi="Times New Roman" w:cs="Times New Roman"/>
          <w:b/>
          <w:color w:val="000000" w:themeColor="text1"/>
          <w:sz w:val="28"/>
          <w:szCs w:val="28"/>
        </w:rPr>
        <w:t>Обґрунтування необхідності прийняття Програми</w:t>
      </w:r>
    </w:p>
    <w:p w:rsidR="008E4909" w:rsidRPr="002F7E27" w:rsidRDefault="008E4909" w:rsidP="006B7347">
      <w:pPr>
        <w:pStyle w:val="a4"/>
        <w:numPr>
          <w:ilvl w:val="1"/>
          <w:numId w:val="3"/>
        </w:numPr>
        <w:ind w:left="0" w:firstLine="426"/>
        <w:jc w:val="both"/>
        <w:rPr>
          <w:rFonts w:ascii="Times New Roman" w:eastAsia="Calibri" w:hAnsi="Times New Roman" w:cs="Times New Roman"/>
          <w:sz w:val="28"/>
          <w:szCs w:val="28"/>
        </w:rPr>
      </w:pPr>
      <w:r w:rsidRPr="00AB6140">
        <w:rPr>
          <w:rFonts w:ascii="Times New Roman" w:eastAsia="Calibri" w:hAnsi="Times New Roman" w:cs="Times New Roman"/>
          <w:color w:val="000000" w:themeColor="text1"/>
          <w:sz w:val="28"/>
          <w:szCs w:val="28"/>
        </w:rPr>
        <w:t xml:space="preserve">Програма </w:t>
      </w:r>
      <w:r w:rsidRPr="00AB6140">
        <w:rPr>
          <w:rFonts w:ascii="Times New Roman" w:hAnsi="Times New Roman" w:cs="Times New Roman"/>
          <w:color w:val="000000" w:themeColor="text1"/>
          <w:sz w:val="28"/>
          <w:szCs w:val="28"/>
        </w:rPr>
        <w:t xml:space="preserve"> культурно – мистецьких заходів з відзначення державних </w:t>
      </w:r>
      <w:r w:rsidRPr="00AB6140">
        <w:rPr>
          <w:rFonts w:ascii="Times New Roman" w:eastAsia="Calibri" w:hAnsi="Times New Roman" w:cs="Times New Roman"/>
          <w:color w:val="000000" w:themeColor="text1"/>
          <w:sz w:val="28"/>
          <w:szCs w:val="28"/>
        </w:rPr>
        <w:t xml:space="preserve"> та професійних свят, ювілейних </w:t>
      </w:r>
      <w:r w:rsidRPr="00AB6140">
        <w:rPr>
          <w:rFonts w:ascii="Times New Roman" w:hAnsi="Times New Roman" w:cs="Times New Roman"/>
          <w:color w:val="000000" w:themeColor="text1"/>
          <w:sz w:val="28"/>
          <w:szCs w:val="28"/>
        </w:rPr>
        <w:t xml:space="preserve"> та святкових </w:t>
      </w:r>
      <w:r w:rsidRPr="00AB6140">
        <w:rPr>
          <w:rFonts w:ascii="Times New Roman" w:eastAsia="Calibri" w:hAnsi="Times New Roman" w:cs="Times New Roman"/>
          <w:color w:val="000000" w:themeColor="text1"/>
          <w:sz w:val="28"/>
          <w:szCs w:val="28"/>
        </w:rPr>
        <w:t>дат,</w:t>
      </w:r>
      <w:r w:rsidRPr="00AB6140">
        <w:rPr>
          <w:rFonts w:ascii="Times New Roman" w:hAnsi="Times New Roman" w:cs="Times New Roman"/>
          <w:color w:val="000000" w:themeColor="text1"/>
          <w:sz w:val="28"/>
          <w:szCs w:val="28"/>
        </w:rPr>
        <w:t xml:space="preserve"> відзначення осіб, які зробили вагомий внесок у розвиток Кагарлицької об’єднаної територіаль</w:t>
      </w:r>
      <w:r w:rsidRPr="002F7E27">
        <w:rPr>
          <w:rFonts w:ascii="Times New Roman" w:hAnsi="Times New Roman" w:cs="Times New Roman"/>
          <w:sz w:val="28"/>
          <w:szCs w:val="28"/>
        </w:rPr>
        <w:t>ної громади на 2024-2026 роки</w:t>
      </w:r>
      <w:r w:rsidRPr="002F7E27">
        <w:rPr>
          <w:rFonts w:ascii="Times New Roman" w:eastAsia="Calibri" w:hAnsi="Times New Roman" w:cs="Times New Roman"/>
          <w:sz w:val="28"/>
          <w:szCs w:val="28"/>
        </w:rPr>
        <w:t xml:space="preserve"> </w:t>
      </w:r>
      <w:r w:rsidRPr="002F7E27">
        <w:rPr>
          <w:rFonts w:ascii="Times New Roman" w:hAnsi="Times New Roman" w:cs="Times New Roman"/>
          <w:sz w:val="28"/>
          <w:szCs w:val="28"/>
        </w:rPr>
        <w:t xml:space="preserve"> </w:t>
      </w:r>
      <w:r w:rsidRPr="002F7E27">
        <w:rPr>
          <w:rFonts w:ascii="Times New Roman" w:eastAsia="Calibri" w:hAnsi="Times New Roman" w:cs="Times New Roman"/>
          <w:sz w:val="28"/>
          <w:szCs w:val="28"/>
        </w:rPr>
        <w:t>(далі – Програма) розроблена відповідно до Бюджетного кодексу України, Закон</w:t>
      </w:r>
      <w:r w:rsidRPr="002F7E27">
        <w:rPr>
          <w:rFonts w:ascii="Times New Roman" w:hAnsi="Times New Roman" w:cs="Times New Roman"/>
          <w:sz w:val="28"/>
          <w:szCs w:val="28"/>
        </w:rPr>
        <w:t>у</w:t>
      </w:r>
      <w:r w:rsidRPr="002F7E27">
        <w:rPr>
          <w:rFonts w:ascii="Times New Roman" w:eastAsia="Calibri" w:hAnsi="Times New Roman" w:cs="Times New Roman"/>
          <w:sz w:val="28"/>
          <w:szCs w:val="28"/>
        </w:rPr>
        <w:t xml:space="preserve"> України «Про місцеве самоврядування».</w:t>
      </w:r>
    </w:p>
    <w:p w:rsidR="008E4909" w:rsidRPr="002F7E27" w:rsidRDefault="008E4909" w:rsidP="006B7347">
      <w:pPr>
        <w:pStyle w:val="a4"/>
        <w:numPr>
          <w:ilvl w:val="1"/>
          <w:numId w:val="3"/>
        </w:numPr>
        <w:ind w:left="0" w:firstLine="426"/>
        <w:jc w:val="both"/>
        <w:rPr>
          <w:rFonts w:ascii="Times New Roman" w:eastAsia="Calibri" w:hAnsi="Times New Roman" w:cs="Times New Roman"/>
          <w:sz w:val="28"/>
          <w:szCs w:val="28"/>
        </w:rPr>
      </w:pPr>
      <w:r w:rsidRPr="002F7E27">
        <w:rPr>
          <w:rFonts w:ascii="Times New Roman" w:eastAsia="Calibri" w:hAnsi="Times New Roman" w:cs="Times New Roman"/>
          <w:sz w:val="28"/>
          <w:szCs w:val="28"/>
        </w:rPr>
        <w:t xml:space="preserve">Кагарлицька територіальна громада відповідно до встановленого порядку бере участь у відзначенні свят, подій державного, обласного і </w:t>
      </w:r>
      <w:r w:rsidRPr="002F7E27">
        <w:rPr>
          <w:rFonts w:ascii="Times New Roman" w:hAnsi="Times New Roman" w:cs="Times New Roman"/>
          <w:sz w:val="28"/>
          <w:szCs w:val="28"/>
        </w:rPr>
        <w:t xml:space="preserve">місцевого </w:t>
      </w:r>
      <w:r w:rsidRPr="002F7E27">
        <w:rPr>
          <w:rFonts w:ascii="Times New Roman" w:eastAsia="Calibri" w:hAnsi="Times New Roman" w:cs="Times New Roman"/>
          <w:sz w:val="28"/>
          <w:szCs w:val="28"/>
        </w:rPr>
        <w:t xml:space="preserve">значення. Відбуваються заходи, пов’язані із заохоченням, відзначенням та стимулюванням окремих працівників, трудових колективів, які досягли високого професіоналізму і визначних успіхів у виробничій, науковій, державній, військовій, творчій та інших сферах діяльності, зробили </w:t>
      </w:r>
      <w:r w:rsidRPr="002F7E27">
        <w:rPr>
          <w:rFonts w:ascii="Times New Roman" w:eastAsia="Calibri" w:hAnsi="Times New Roman" w:cs="Times New Roman"/>
          <w:sz w:val="28"/>
          <w:szCs w:val="28"/>
        </w:rPr>
        <w:lastRenderedPageBreak/>
        <w:t xml:space="preserve">вагомий внесок у створення матеріальних і духовних цінностей або мають інші заслуги перед </w:t>
      </w:r>
      <w:proofErr w:type="spellStart"/>
      <w:r w:rsidRPr="002F7E27">
        <w:rPr>
          <w:rFonts w:ascii="Times New Roman" w:eastAsia="Calibri" w:hAnsi="Times New Roman" w:cs="Times New Roman"/>
          <w:sz w:val="28"/>
          <w:szCs w:val="28"/>
        </w:rPr>
        <w:t>Кагарличчиною</w:t>
      </w:r>
      <w:proofErr w:type="spellEnd"/>
      <w:r w:rsidRPr="002F7E27">
        <w:rPr>
          <w:rFonts w:ascii="Times New Roman" w:eastAsia="Calibri" w:hAnsi="Times New Roman" w:cs="Times New Roman"/>
          <w:sz w:val="28"/>
          <w:szCs w:val="28"/>
        </w:rPr>
        <w:t>, виконанням представницьких функцій відповідних структур тощо. Прийняття Програми це систематизація таких заходів, виділення бюджетних асигнувань відповідним їх розпорядникам.</w:t>
      </w:r>
    </w:p>
    <w:p w:rsidR="008E4909" w:rsidRPr="002F7E27" w:rsidRDefault="008E4909" w:rsidP="008E4909">
      <w:pPr>
        <w:numPr>
          <w:ilvl w:val="0"/>
          <w:numId w:val="1"/>
        </w:numPr>
        <w:spacing w:after="0" w:line="240" w:lineRule="auto"/>
        <w:jc w:val="center"/>
        <w:rPr>
          <w:rFonts w:ascii="Times New Roman" w:eastAsia="Calibri" w:hAnsi="Times New Roman" w:cs="Times New Roman"/>
          <w:b/>
          <w:sz w:val="28"/>
          <w:szCs w:val="28"/>
        </w:rPr>
      </w:pPr>
      <w:r w:rsidRPr="002F7E27">
        <w:rPr>
          <w:rFonts w:ascii="Times New Roman" w:eastAsia="Calibri" w:hAnsi="Times New Roman" w:cs="Times New Roman"/>
          <w:b/>
          <w:sz w:val="28"/>
          <w:szCs w:val="28"/>
        </w:rPr>
        <w:t>Мета і завдання Програми</w:t>
      </w:r>
    </w:p>
    <w:p w:rsidR="008E4909" w:rsidRPr="002F7E27" w:rsidRDefault="008E4909" w:rsidP="008E4909">
      <w:pPr>
        <w:spacing w:after="0" w:line="240" w:lineRule="auto"/>
        <w:ind w:left="1068"/>
        <w:rPr>
          <w:rFonts w:ascii="Times New Roman" w:eastAsia="Calibri" w:hAnsi="Times New Roman" w:cs="Times New Roman"/>
          <w:b/>
          <w:sz w:val="10"/>
          <w:szCs w:val="10"/>
        </w:rPr>
      </w:pPr>
    </w:p>
    <w:p w:rsidR="008E4909" w:rsidRPr="002F7E27" w:rsidRDefault="008E4909" w:rsidP="006B7347">
      <w:pPr>
        <w:pStyle w:val="a3"/>
        <w:ind w:firstLine="426"/>
        <w:jc w:val="both"/>
        <w:rPr>
          <w:rFonts w:ascii="Times New Roman" w:eastAsia="Calibri" w:hAnsi="Times New Roman" w:cs="Times New Roman"/>
          <w:sz w:val="28"/>
          <w:szCs w:val="28"/>
        </w:rPr>
      </w:pPr>
      <w:r w:rsidRPr="002F7E27">
        <w:rPr>
          <w:rFonts w:ascii="Times New Roman" w:hAnsi="Times New Roman" w:cs="Times New Roman"/>
          <w:sz w:val="28"/>
          <w:szCs w:val="28"/>
        </w:rPr>
        <w:t xml:space="preserve">2.1.  </w:t>
      </w:r>
      <w:r w:rsidRPr="002F7E27">
        <w:rPr>
          <w:rFonts w:ascii="Times New Roman" w:hAnsi="Times New Roman" w:cs="Times New Roman"/>
          <w:sz w:val="28"/>
          <w:szCs w:val="28"/>
        </w:rPr>
        <w:tab/>
      </w:r>
      <w:r w:rsidRPr="002F7E27">
        <w:rPr>
          <w:rFonts w:ascii="Times New Roman" w:eastAsia="Calibri" w:hAnsi="Times New Roman" w:cs="Times New Roman"/>
          <w:sz w:val="28"/>
          <w:szCs w:val="28"/>
        </w:rPr>
        <w:t>Метою Програми є збереження, підтримка та розвиток місцевих традицій, забезпечення належної організації відзначення</w:t>
      </w:r>
      <w:r w:rsidRPr="002F7E27">
        <w:rPr>
          <w:rFonts w:ascii="Times New Roman" w:hAnsi="Times New Roman" w:cs="Times New Roman"/>
          <w:sz w:val="28"/>
          <w:szCs w:val="28"/>
        </w:rPr>
        <w:t xml:space="preserve"> </w:t>
      </w:r>
      <w:r w:rsidRPr="002F7E27">
        <w:rPr>
          <w:rFonts w:ascii="Times New Roman" w:eastAsia="Calibri" w:hAnsi="Times New Roman" w:cs="Times New Roman"/>
          <w:sz w:val="28"/>
          <w:szCs w:val="28"/>
        </w:rPr>
        <w:t xml:space="preserve">державних та професійних свят, ювілейних дат, культурно-мистецьких заходів, заохочення за заслуги перед </w:t>
      </w:r>
      <w:proofErr w:type="spellStart"/>
      <w:r w:rsidRPr="002F7E27">
        <w:rPr>
          <w:rFonts w:ascii="Times New Roman" w:eastAsia="Calibri" w:hAnsi="Times New Roman" w:cs="Times New Roman"/>
          <w:sz w:val="28"/>
          <w:szCs w:val="28"/>
        </w:rPr>
        <w:t>Кагарличчиною</w:t>
      </w:r>
      <w:proofErr w:type="spellEnd"/>
      <w:r w:rsidRPr="002F7E27">
        <w:rPr>
          <w:rFonts w:ascii="Times New Roman" w:eastAsia="Calibri" w:hAnsi="Times New Roman" w:cs="Times New Roman"/>
          <w:sz w:val="28"/>
          <w:szCs w:val="28"/>
        </w:rPr>
        <w:t>, здійснення представницьких та інших заходів.</w:t>
      </w:r>
    </w:p>
    <w:p w:rsidR="008E4909" w:rsidRPr="002F7E27" w:rsidRDefault="008E4909" w:rsidP="006B7347">
      <w:pPr>
        <w:spacing w:after="0" w:line="240" w:lineRule="auto"/>
        <w:ind w:firstLine="426"/>
        <w:jc w:val="both"/>
        <w:rPr>
          <w:rFonts w:ascii="Times New Roman" w:eastAsia="Times New Roman" w:hAnsi="Times New Roman" w:cs="Times New Roman"/>
          <w:color w:val="000000"/>
          <w:sz w:val="27"/>
          <w:szCs w:val="27"/>
          <w:lang w:eastAsia="uk-UA"/>
        </w:rPr>
      </w:pPr>
      <w:r w:rsidRPr="002F7E27">
        <w:rPr>
          <w:rFonts w:ascii="Times New Roman" w:eastAsia="Times New Roman" w:hAnsi="Times New Roman" w:cs="Times New Roman"/>
          <w:color w:val="000000"/>
          <w:sz w:val="28"/>
          <w:szCs w:val="28"/>
          <w:lang w:eastAsia="uk-UA"/>
        </w:rPr>
        <w:t>2.2.    Основні завдання Програми:</w:t>
      </w:r>
    </w:p>
    <w:p w:rsidR="008E4909" w:rsidRPr="002F7E27" w:rsidRDefault="008E4909" w:rsidP="006B7347">
      <w:pPr>
        <w:spacing w:after="0" w:line="240" w:lineRule="auto"/>
        <w:ind w:firstLine="426"/>
        <w:jc w:val="both"/>
        <w:rPr>
          <w:rFonts w:ascii="Times New Roman" w:eastAsia="Times New Roman" w:hAnsi="Times New Roman" w:cs="Times New Roman"/>
          <w:color w:val="000000"/>
          <w:sz w:val="28"/>
          <w:szCs w:val="28"/>
          <w:lang w:eastAsia="uk-UA"/>
        </w:rPr>
      </w:pPr>
      <w:r w:rsidRPr="002F7E27">
        <w:rPr>
          <w:rFonts w:ascii="Times New Roman" w:eastAsia="Times New Roman" w:hAnsi="Times New Roman" w:cs="Times New Roman"/>
          <w:color w:val="000000"/>
          <w:sz w:val="28"/>
          <w:szCs w:val="28"/>
          <w:lang w:eastAsia="uk-UA"/>
        </w:rPr>
        <w:t xml:space="preserve">2.2.1. Забезпечити моральну та матеріальну підтримку кращим працівникам і </w:t>
      </w:r>
    </w:p>
    <w:p w:rsidR="008E4909" w:rsidRPr="002F7E27" w:rsidRDefault="008E4909" w:rsidP="006B7347">
      <w:pPr>
        <w:spacing w:after="0" w:line="240" w:lineRule="auto"/>
        <w:ind w:firstLine="426"/>
        <w:jc w:val="both"/>
        <w:rPr>
          <w:rFonts w:ascii="Times New Roman" w:eastAsia="Times New Roman" w:hAnsi="Times New Roman" w:cs="Times New Roman"/>
          <w:color w:val="000000"/>
          <w:sz w:val="28"/>
          <w:szCs w:val="28"/>
          <w:lang w:eastAsia="uk-UA"/>
        </w:rPr>
      </w:pPr>
      <w:r w:rsidRPr="002F7E27">
        <w:rPr>
          <w:rFonts w:ascii="Times New Roman" w:eastAsia="Times New Roman" w:hAnsi="Times New Roman" w:cs="Times New Roman"/>
          <w:color w:val="000000"/>
          <w:sz w:val="28"/>
          <w:szCs w:val="28"/>
          <w:lang w:eastAsia="uk-UA"/>
        </w:rPr>
        <w:t>трудовим колективам міста за результатами їх трудової, громадської діяльності та з нагоди відзначення державних та професійних свят, ювілейних та пам’ятних дат.</w:t>
      </w:r>
    </w:p>
    <w:p w:rsidR="008E4909" w:rsidRPr="002F7E27" w:rsidRDefault="008E4909" w:rsidP="006B7347">
      <w:pPr>
        <w:spacing w:after="0" w:line="240" w:lineRule="auto"/>
        <w:ind w:firstLine="426"/>
        <w:jc w:val="both"/>
        <w:rPr>
          <w:rFonts w:ascii="Times New Roman" w:eastAsia="Times New Roman" w:hAnsi="Times New Roman" w:cs="Times New Roman"/>
          <w:color w:val="000000"/>
          <w:sz w:val="28"/>
          <w:szCs w:val="28"/>
          <w:lang w:eastAsia="uk-UA"/>
        </w:rPr>
      </w:pPr>
      <w:r w:rsidRPr="002F7E27">
        <w:rPr>
          <w:rFonts w:ascii="Times New Roman" w:eastAsia="Times New Roman" w:hAnsi="Times New Roman" w:cs="Times New Roman"/>
          <w:color w:val="000000"/>
          <w:sz w:val="28"/>
          <w:szCs w:val="28"/>
          <w:lang w:eastAsia="uk-UA"/>
        </w:rPr>
        <w:t xml:space="preserve">2.2.2. Підтримка діяльності структурних підрозділів Кагарлицької міської </w:t>
      </w:r>
    </w:p>
    <w:p w:rsidR="008E4909" w:rsidRPr="002F7E27" w:rsidRDefault="008E4909" w:rsidP="006B7347">
      <w:pPr>
        <w:spacing w:after="0" w:line="240" w:lineRule="auto"/>
        <w:ind w:firstLine="426"/>
        <w:jc w:val="both"/>
        <w:rPr>
          <w:rFonts w:ascii="Times New Roman" w:eastAsia="Times New Roman" w:hAnsi="Times New Roman" w:cs="Times New Roman"/>
          <w:color w:val="000000"/>
          <w:sz w:val="27"/>
          <w:szCs w:val="27"/>
          <w:lang w:eastAsia="uk-UA"/>
        </w:rPr>
      </w:pPr>
      <w:r w:rsidRPr="002F7E27">
        <w:rPr>
          <w:rFonts w:ascii="Times New Roman" w:eastAsia="Times New Roman" w:hAnsi="Times New Roman" w:cs="Times New Roman"/>
          <w:color w:val="000000"/>
          <w:sz w:val="28"/>
          <w:szCs w:val="28"/>
          <w:lang w:eastAsia="uk-UA"/>
        </w:rPr>
        <w:t>ради, комунальних установ та організацій, закладів, громадських об’єднань тощо.</w:t>
      </w:r>
    </w:p>
    <w:p w:rsidR="008E4909" w:rsidRPr="002F7E27" w:rsidRDefault="008E4909" w:rsidP="006B7347">
      <w:pPr>
        <w:spacing w:after="0" w:line="240" w:lineRule="auto"/>
        <w:ind w:firstLine="426"/>
        <w:jc w:val="both"/>
        <w:rPr>
          <w:rFonts w:ascii="Times New Roman" w:eastAsia="Times New Roman" w:hAnsi="Times New Roman" w:cs="Times New Roman"/>
          <w:color w:val="000000"/>
          <w:sz w:val="28"/>
          <w:szCs w:val="28"/>
          <w:lang w:eastAsia="uk-UA"/>
        </w:rPr>
      </w:pPr>
      <w:r w:rsidRPr="002F7E27">
        <w:rPr>
          <w:rFonts w:ascii="Times New Roman" w:eastAsia="Times New Roman" w:hAnsi="Times New Roman" w:cs="Times New Roman"/>
          <w:color w:val="000000"/>
          <w:sz w:val="28"/>
          <w:szCs w:val="28"/>
          <w:lang w:eastAsia="uk-UA"/>
        </w:rPr>
        <w:t>2.2.3.Створити</w:t>
      </w:r>
      <w:r w:rsidRPr="002F7E27">
        <w:rPr>
          <w:rFonts w:ascii="Times New Roman" w:eastAsia="Times New Roman" w:hAnsi="Times New Roman" w:cs="Times New Roman"/>
          <w:color w:val="000000"/>
          <w:sz w:val="28"/>
          <w:szCs w:val="28"/>
          <w:lang w:val="ru-RU" w:eastAsia="uk-UA"/>
        </w:rPr>
        <w:t> </w:t>
      </w:r>
      <w:r w:rsidRPr="002F7E27">
        <w:rPr>
          <w:rFonts w:ascii="Times New Roman" w:eastAsia="Times New Roman" w:hAnsi="Times New Roman" w:cs="Times New Roman"/>
          <w:color w:val="000000"/>
          <w:sz w:val="28"/>
          <w:szCs w:val="28"/>
          <w:lang w:eastAsia="uk-UA"/>
        </w:rPr>
        <w:t>додаткові</w:t>
      </w:r>
      <w:r w:rsidRPr="002F7E27">
        <w:rPr>
          <w:rFonts w:ascii="Times New Roman" w:eastAsia="Times New Roman" w:hAnsi="Times New Roman" w:cs="Times New Roman"/>
          <w:color w:val="000000"/>
          <w:sz w:val="28"/>
          <w:szCs w:val="28"/>
          <w:lang w:val="ru-RU" w:eastAsia="uk-UA"/>
        </w:rPr>
        <w:t> </w:t>
      </w:r>
      <w:r w:rsidRPr="002F7E27">
        <w:rPr>
          <w:rFonts w:ascii="Times New Roman" w:eastAsia="Times New Roman" w:hAnsi="Times New Roman" w:cs="Times New Roman"/>
          <w:color w:val="000000"/>
          <w:sz w:val="28"/>
          <w:szCs w:val="28"/>
          <w:lang w:eastAsia="uk-UA"/>
        </w:rPr>
        <w:t>організаційні,фінансові та матеріально – технічні</w:t>
      </w:r>
    </w:p>
    <w:p w:rsidR="008E4909" w:rsidRPr="002F7E27" w:rsidRDefault="008E4909" w:rsidP="006B7347">
      <w:pPr>
        <w:spacing w:after="0" w:line="240" w:lineRule="auto"/>
        <w:ind w:firstLine="426"/>
        <w:jc w:val="both"/>
        <w:rPr>
          <w:rFonts w:ascii="Times New Roman" w:eastAsia="Times New Roman" w:hAnsi="Times New Roman" w:cs="Times New Roman"/>
          <w:color w:val="000000"/>
          <w:sz w:val="28"/>
          <w:szCs w:val="28"/>
          <w:lang w:eastAsia="uk-UA"/>
        </w:rPr>
      </w:pPr>
      <w:r w:rsidRPr="002F7E27">
        <w:rPr>
          <w:rFonts w:ascii="Times New Roman" w:eastAsia="Times New Roman" w:hAnsi="Times New Roman" w:cs="Times New Roman"/>
          <w:color w:val="000000"/>
          <w:sz w:val="28"/>
          <w:szCs w:val="28"/>
          <w:lang w:eastAsia="uk-UA"/>
        </w:rPr>
        <w:t xml:space="preserve">          умови для виконання  мети Програми.</w:t>
      </w:r>
    </w:p>
    <w:p w:rsidR="008E4909" w:rsidRPr="002F7E27" w:rsidRDefault="008E4909" w:rsidP="006B7347">
      <w:pPr>
        <w:spacing w:after="0" w:line="240" w:lineRule="auto"/>
        <w:jc w:val="both"/>
        <w:rPr>
          <w:rFonts w:ascii="Times New Roman" w:eastAsia="Times New Roman" w:hAnsi="Times New Roman" w:cs="Times New Roman"/>
          <w:color w:val="000000"/>
          <w:sz w:val="28"/>
          <w:szCs w:val="28"/>
          <w:lang w:eastAsia="uk-UA"/>
        </w:rPr>
      </w:pPr>
    </w:p>
    <w:p w:rsidR="008E4909" w:rsidRPr="002F7E27" w:rsidRDefault="008E4909" w:rsidP="008E4909">
      <w:pPr>
        <w:numPr>
          <w:ilvl w:val="0"/>
          <w:numId w:val="1"/>
        </w:numPr>
        <w:spacing w:after="0" w:line="240" w:lineRule="auto"/>
        <w:jc w:val="center"/>
        <w:rPr>
          <w:rFonts w:ascii="Times New Roman" w:eastAsia="Calibri" w:hAnsi="Times New Roman" w:cs="Times New Roman"/>
          <w:b/>
          <w:sz w:val="28"/>
          <w:szCs w:val="28"/>
        </w:rPr>
      </w:pPr>
      <w:r w:rsidRPr="002F7E27">
        <w:rPr>
          <w:rFonts w:ascii="Times New Roman" w:eastAsia="Calibri" w:hAnsi="Times New Roman" w:cs="Times New Roman"/>
          <w:b/>
          <w:sz w:val="28"/>
          <w:szCs w:val="28"/>
        </w:rPr>
        <w:t>Фінансування Програми</w:t>
      </w:r>
    </w:p>
    <w:p w:rsidR="008E4909" w:rsidRPr="002F7E27" w:rsidRDefault="008E4909" w:rsidP="008E4909">
      <w:pPr>
        <w:pStyle w:val="a3"/>
        <w:jc w:val="both"/>
        <w:rPr>
          <w:rFonts w:ascii="Times New Roman" w:hAnsi="Times New Roman" w:cs="Times New Roman"/>
          <w:sz w:val="10"/>
          <w:szCs w:val="10"/>
        </w:rPr>
      </w:pPr>
    </w:p>
    <w:p w:rsidR="008E4909" w:rsidRPr="00424000" w:rsidRDefault="008E4909" w:rsidP="006B7347">
      <w:pPr>
        <w:pStyle w:val="a3"/>
        <w:ind w:left="142" w:firstLine="284"/>
        <w:jc w:val="both"/>
        <w:rPr>
          <w:rFonts w:ascii="Times New Roman" w:hAnsi="Times New Roman" w:cs="Times New Roman"/>
          <w:sz w:val="28"/>
          <w:szCs w:val="28"/>
        </w:rPr>
      </w:pPr>
      <w:r w:rsidRPr="002F7E27">
        <w:rPr>
          <w:rFonts w:ascii="Times New Roman" w:hAnsi="Times New Roman" w:cs="Times New Roman"/>
          <w:sz w:val="28"/>
          <w:szCs w:val="28"/>
        </w:rPr>
        <w:t xml:space="preserve">3.1. Фінансування Програми здійснюватиметься за рахунок коштів міського </w:t>
      </w:r>
      <w:r w:rsidRPr="00424000">
        <w:rPr>
          <w:rFonts w:ascii="Times New Roman" w:hAnsi="Times New Roman" w:cs="Times New Roman"/>
          <w:sz w:val="28"/>
          <w:szCs w:val="28"/>
        </w:rPr>
        <w:t>бюджету та інших джерел відповідно до законодавства на підставі кошторисів до розпоряджень міського голови та кошторисів, затверджених міським головою до наказів Відділу культури Кагарлицької міської ради.</w:t>
      </w:r>
    </w:p>
    <w:p w:rsidR="008E4909" w:rsidRPr="00424000" w:rsidRDefault="008E4909" w:rsidP="008E4909">
      <w:pPr>
        <w:pStyle w:val="a3"/>
        <w:ind w:left="708" w:hanging="708"/>
        <w:jc w:val="both"/>
        <w:rPr>
          <w:rFonts w:ascii="Times New Roman" w:hAnsi="Times New Roman" w:cs="Times New Roman"/>
          <w:sz w:val="28"/>
          <w:szCs w:val="28"/>
        </w:rPr>
      </w:pPr>
    </w:p>
    <w:p w:rsidR="008E4909" w:rsidRPr="00424000" w:rsidRDefault="008E4909" w:rsidP="008E4909">
      <w:pPr>
        <w:pStyle w:val="a3"/>
        <w:numPr>
          <w:ilvl w:val="0"/>
          <w:numId w:val="1"/>
        </w:numPr>
        <w:jc w:val="center"/>
        <w:rPr>
          <w:rFonts w:ascii="Times New Roman" w:hAnsi="Times New Roman" w:cs="Times New Roman"/>
          <w:b/>
          <w:sz w:val="28"/>
          <w:szCs w:val="28"/>
        </w:rPr>
      </w:pPr>
      <w:r w:rsidRPr="00424000">
        <w:rPr>
          <w:rFonts w:ascii="Times New Roman" w:hAnsi="Times New Roman" w:cs="Times New Roman"/>
          <w:b/>
          <w:sz w:val="28"/>
          <w:szCs w:val="28"/>
        </w:rPr>
        <w:t>Заходи щодо реалізації Програми</w:t>
      </w:r>
    </w:p>
    <w:p w:rsidR="008E4909" w:rsidRPr="00424000" w:rsidRDefault="008E4909" w:rsidP="008E4909">
      <w:pPr>
        <w:pStyle w:val="a3"/>
        <w:ind w:left="1068"/>
        <w:rPr>
          <w:rFonts w:ascii="Times New Roman" w:hAnsi="Times New Roman" w:cs="Times New Roman"/>
          <w:b/>
          <w:sz w:val="10"/>
          <w:szCs w:val="10"/>
        </w:rPr>
      </w:pPr>
    </w:p>
    <w:p w:rsidR="008E4909" w:rsidRPr="00424000" w:rsidRDefault="008E4909" w:rsidP="006B7347">
      <w:pPr>
        <w:pStyle w:val="a3"/>
        <w:ind w:firstLine="426"/>
        <w:jc w:val="both"/>
        <w:rPr>
          <w:rFonts w:ascii="Times New Roman" w:hAnsi="Times New Roman" w:cs="Times New Roman"/>
          <w:sz w:val="28"/>
          <w:szCs w:val="28"/>
        </w:rPr>
      </w:pPr>
      <w:r w:rsidRPr="00424000">
        <w:rPr>
          <w:rFonts w:ascii="Times New Roman" w:hAnsi="Times New Roman" w:cs="Times New Roman"/>
          <w:sz w:val="28"/>
          <w:szCs w:val="28"/>
        </w:rPr>
        <w:t xml:space="preserve">4.1. </w:t>
      </w:r>
      <w:r w:rsidRPr="00424000">
        <w:rPr>
          <w:rFonts w:ascii="Times New Roman" w:hAnsi="Times New Roman" w:cs="Times New Roman"/>
          <w:sz w:val="28"/>
          <w:szCs w:val="28"/>
        </w:rPr>
        <w:tab/>
        <w:t>Відзначення державних свят, визначних подій держави, що встановлені актами Президента України, Уряду України, із врученням Подяк Кагарлицької міської територіальної громади</w:t>
      </w:r>
    </w:p>
    <w:p w:rsidR="008E4909" w:rsidRPr="002F7E27" w:rsidRDefault="008E4909" w:rsidP="006B7347">
      <w:pPr>
        <w:pStyle w:val="a3"/>
        <w:ind w:firstLine="426"/>
        <w:jc w:val="both"/>
        <w:rPr>
          <w:rFonts w:ascii="Times New Roman" w:hAnsi="Times New Roman" w:cs="Times New Roman"/>
          <w:sz w:val="28"/>
          <w:szCs w:val="28"/>
        </w:rPr>
      </w:pPr>
      <w:r w:rsidRPr="002F7E27">
        <w:rPr>
          <w:rFonts w:ascii="Times New Roman" w:hAnsi="Times New Roman" w:cs="Times New Roman"/>
          <w:sz w:val="28"/>
          <w:szCs w:val="28"/>
        </w:rPr>
        <w:t xml:space="preserve">4.2. </w:t>
      </w:r>
      <w:r w:rsidRPr="002F7E27">
        <w:rPr>
          <w:rFonts w:ascii="Times New Roman" w:hAnsi="Times New Roman" w:cs="Times New Roman"/>
          <w:sz w:val="28"/>
          <w:szCs w:val="28"/>
        </w:rPr>
        <w:tab/>
        <w:t>Відзначення свят та подій</w:t>
      </w:r>
      <w:r>
        <w:rPr>
          <w:rFonts w:ascii="Times New Roman" w:hAnsi="Times New Roman" w:cs="Times New Roman"/>
          <w:sz w:val="28"/>
          <w:szCs w:val="28"/>
        </w:rPr>
        <w:t xml:space="preserve"> </w:t>
      </w:r>
      <w:r w:rsidRPr="002F7E27">
        <w:rPr>
          <w:rFonts w:ascii="Times New Roman" w:hAnsi="Times New Roman" w:cs="Times New Roman"/>
          <w:sz w:val="28"/>
          <w:szCs w:val="28"/>
        </w:rPr>
        <w:t xml:space="preserve">із врученням Подяк Кагарлицької міської </w:t>
      </w:r>
      <w:r>
        <w:rPr>
          <w:rFonts w:ascii="Times New Roman" w:hAnsi="Times New Roman" w:cs="Times New Roman"/>
          <w:sz w:val="28"/>
          <w:szCs w:val="28"/>
        </w:rPr>
        <w:t xml:space="preserve">          </w:t>
      </w:r>
      <w:r w:rsidRPr="002F7E27">
        <w:rPr>
          <w:rFonts w:ascii="Times New Roman" w:hAnsi="Times New Roman" w:cs="Times New Roman"/>
          <w:sz w:val="28"/>
          <w:szCs w:val="28"/>
        </w:rPr>
        <w:t>територіальної громади.</w:t>
      </w:r>
    </w:p>
    <w:p w:rsidR="008E4909" w:rsidRPr="002F7E27" w:rsidRDefault="008E4909" w:rsidP="006B7347">
      <w:pPr>
        <w:pStyle w:val="a3"/>
        <w:ind w:firstLine="426"/>
        <w:jc w:val="both"/>
        <w:rPr>
          <w:rFonts w:ascii="Times New Roman" w:hAnsi="Times New Roman" w:cs="Times New Roman"/>
          <w:sz w:val="28"/>
          <w:szCs w:val="28"/>
        </w:rPr>
      </w:pPr>
      <w:r w:rsidRPr="002F7E27">
        <w:rPr>
          <w:rFonts w:ascii="Times New Roman" w:hAnsi="Times New Roman" w:cs="Times New Roman"/>
          <w:sz w:val="28"/>
          <w:szCs w:val="28"/>
        </w:rPr>
        <w:t xml:space="preserve">4.3. </w:t>
      </w:r>
      <w:r w:rsidRPr="002F7E27">
        <w:rPr>
          <w:rFonts w:ascii="Times New Roman" w:hAnsi="Times New Roman" w:cs="Times New Roman"/>
          <w:sz w:val="28"/>
          <w:szCs w:val="28"/>
        </w:rPr>
        <w:tab/>
        <w:t>Відзначення ювіл</w:t>
      </w:r>
      <w:r w:rsidR="006B7347">
        <w:rPr>
          <w:rFonts w:ascii="Times New Roman" w:hAnsi="Times New Roman" w:cs="Times New Roman"/>
          <w:sz w:val="28"/>
          <w:szCs w:val="28"/>
        </w:rPr>
        <w:t xml:space="preserve">ейних дат підприємств, </w:t>
      </w:r>
      <w:proofErr w:type="spellStart"/>
      <w:r w:rsidR="006B7347">
        <w:rPr>
          <w:rFonts w:ascii="Times New Roman" w:hAnsi="Times New Roman" w:cs="Times New Roman"/>
          <w:sz w:val="28"/>
          <w:szCs w:val="28"/>
        </w:rPr>
        <w:t>установ,</w:t>
      </w:r>
      <w:r w:rsidRPr="002F7E27">
        <w:rPr>
          <w:rFonts w:ascii="Times New Roman" w:hAnsi="Times New Roman" w:cs="Times New Roman"/>
          <w:sz w:val="28"/>
          <w:szCs w:val="28"/>
        </w:rPr>
        <w:t>організацій</w:t>
      </w:r>
      <w:proofErr w:type="spellEnd"/>
      <w:r w:rsidRPr="002F7E27">
        <w:rPr>
          <w:rFonts w:ascii="Times New Roman" w:hAnsi="Times New Roman" w:cs="Times New Roman"/>
          <w:sz w:val="28"/>
          <w:szCs w:val="28"/>
        </w:rPr>
        <w:t xml:space="preserve"> та окремих осіб із врученням Подяк Кагарлицької міської територіальної громади, а також вітальних адрес. </w:t>
      </w:r>
    </w:p>
    <w:p w:rsidR="008E4909" w:rsidRPr="002F7E27" w:rsidRDefault="008E4909" w:rsidP="006B7347">
      <w:pPr>
        <w:pStyle w:val="a3"/>
        <w:ind w:firstLine="426"/>
        <w:jc w:val="both"/>
        <w:rPr>
          <w:rFonts w:ascii="Times New Roman" w:hAnsi="Times New Roman" w:cs="Times New Roman"/>
          <w:sz w:val="28"/>
          <w:szCs w:val="28"/>
        </w:rPr>
      </w:pPr>
      <w:r w:rsidRPr="002F7E27">
        <w:rPr>
          <w:rFonts w:ascii="Times New Roman" w:hAnsi="Times New Roman" w:cs="Times New Roman"/>
          <w:sz w:val="28"/>
          <w:szCs w:val="28"/>
        </w:rPr>
        <w:t xml:space="preserve">4.4. </w:t>
      </w:r>
      <w:r w:rsidRPr="002F7E27">
        <w:rPr>
          <w:rFonts w:ascii="Times New Roman" w:hAnsi="Times New Roman" w:cs="Times New Roman"/>
          <w:sz w:val="28"/>
          <w:szCs w:val="28"/>
        </w:rPr>
        <w:tab/>
        <w:t xml:space="preserve">Відзначення колективів підприємств, установ і організацій та окремих осіб за високі трудові здобутки із врученням Подяк Кагарлицької міської територіальної громади. </w:t>
      </w:r>
    </w:p>
    <w:p w:rsidR="008E4909" w:rsidRPr="002F7E27" w:rsidRDefault="008E4909" w:rsidP="006B7347">
      <w:pPr>
        <w:pStyle w:val="a3"/>
        <w:ind w:firstLine="426"/>
        <w:jc w:val="both"/>
        <w:rPr>
          <w:rFonts w:ascii="Times New Roman" w:hAnsi="Times New Roman" w:cs="Times New Roman"/>
          <w:sz w:val="28"/>
          <w:szCs w:val="28"/>
        </w:rPr>
      </w:pPr>
      <w:r w:rsidRPr="002F7E27">
        <w:rPr>
          <w:rFonts w:ascii="Times New Roman" w:hAnsi="Times New Roman" w:cs="Times New Roman"/>
          <w:sz w:val="28"/>
          <w:szCs w:val="28"/>
        </w:rPr>
        <w:t xml:space="preserve">4.5. </w:t>
      </w:r>
      <w:r w:rsidRPr="002F7E27">
        <w:rPr>
          <w:rFonts w:ascii="Times New Roman" w:hAnsi="Times New Roman" w:cs="Times New Roman"/>
          <w:sz w:val="28"/>
          <w:szCs w:val="28"/>
        </w:rPr>
        <w:tab/>
        <w:t>Відзначення професійних свят, що встановлені відповідно до указів</w:t>
      </w:r>
      <w:r w:rsidR="006B7347">
        <w:rPr>
          <w:rFonts w:ascii="Times New Roman" w:hAnsi="Times New Roman" w:cs="Times New Roman"/>
          <w:sz w:val="28"/>
          <w:szCs w:val="28"/>
        </w:rPr>
        <w:t xml:space="preserve"> </w:t>
      </w:r>
      <w:r w:rsidRPr="002F7E27">
        <w:rPr>
          <w:rFonts w:ascii="Times New Roman" w:hAnsi="Times New Roman" w:cs="Times New Roman"/>
          <w:sz w:val="28"/>
          <w:szCs w:val="28"/>
        </w:rPr>
        <w:t>Президента України, із врученням Подяк Кагарлицької міської територіальної громади.</w:t>
      </w:r>
    </w:p>
    <w:p w:rsidR="008E4909" w:rsidRPr="002F7E27" w:rsidRDefault="008E4909" w:rsidP="006B7347">
      <w:pPr>
        <w:pStyle w:val="a3"/>
        <w:ind w:firstLine="426"/>
        <w:jc w:val="both"/>
        <w:rPr>
          <w:rFonts w:ascii="Times New Roman" w:hAnsi="Times New Roman" w:cs="Times New Roman"/>
          <w:sz w:val="28"/>
          <w:szCs w:val="28"/>
        </w:rPr>
      </w:pPr>
      <w:r w:rsidRPr="002F7E27">
        <w:rPr>
          <w:rFonts w:ascii="Times New Roman" w:hAnsi="Times New Roman" w:cs="Times New Roman"/>
          <w:sz w:val="28"/>
          <w:szCs w:val="28"/>
        </w:rPr>
        <w:t xml:space="preserve">4.6. </w:t>
      </w:r>
      <w:r w:rsidRPr="002F7E27">
        <w:rPr>
          <w:rFonts w:ascii="Times New Roman" w:hAnsi="Times New Roman" w:cs="Times New Roman"/>
          <w:sz w:val="28"/>
          <w:szCs w:val="28"/>
        </w:rPr>
        <w:tab/>
        <w:t xml:space="preserve">Організація офіційних прийомів, зустрічей делегацій, відкриття </w:t>
      </w:r>
      <w:r w:rsidRPr="002F7E27">
        <w:rPr>
          <w:rFonts w:ascii="Times New Roman" w:hAnsi="Times New Roman" w:cs="Times New Roman"/>
          <w:sz w:val="28"/>
          <w:szCs w:val="28"/>
        </w:rPr>
        <w:tab/>
        <w:t>тематичних виставок, ярмарків, конференцій, круглих столів тощо із врученням цінних подарунків, сувенірів, грошових винагород.</w:t>
      </w:r>
    </w:p>
    <w:p w:rsidR="008E4909" w:rsidRPr="002F7E27" w:rsidRDefault="008E4909" w:rsidP="006B7347">
      <w:pPr>
        <w:spacing w:after="0" w:line="240" w:lineRule="auto"/>
        <w:ind w:firstLine="425"/>
        <w:jc w:val="both"/>
        <w:rPr>
          <w:rFonts w:ascii="Times New Roman" w:eastAsia="Times New Roman" w:hAnsi="Times New Roman" w:cs="Times New Roman"/>
          <w:color w:val="000000"/>
          <w:sz w:val="28"/>
          <w:szCs w:val="28"/>
          <w:lang w:eastAsia="uk-UA"/>
        </w:rPr>
      </w:pPr>
      <w:r w:rsidRPr="002F7E27">
        <w:rPr>
          <w:rFonts w:ascii="Times New Roman" w:hAnsi="Times New Roman" w:cs="Times New Roman"/>
          <w:sz w:val="28"/>
          <w:szCs w:val="28"/>
        </w:rPr>
        <w:lastRenderedPageBreak/>
        <w:t xml:space="preserve">4.7. </w:t>
      </w:r>
      <w:r w:rsidRPr="002F7E27">
        <w:rPr>
          <w:rFonts w:ascii="Times New Roman" w:hAnsi="Times New Roman" w:cs="Times New Roman"/>
          <w:sz w:val="28"/>
          <w:szCs w:val="28"/>
        </w:rPr>
        <w:tab/>
      </w:r>
      <w:r w:rsidRPr="002F7E27">
        <w:rPr>
          <w:rFonts w:ascii="Times New Roman" w:eastAsia="Times New Roman" w:hAnsi="Times New Roman" w:cs="Times New Roman"/>
          <w:color w:val="000000"/>
          <w:sz w:val="28"/>
          <w:szCs w:val="28"/>
          <w:lang w:eastAsia="uk-UA"/>
        </w:rPr>
        <w:t>Відзначення закладів, установ, підприємств, організацій, переможців та</w:t>
      </w:r>
    </w:p>
    <w:p w:rsidR="008E4909" w:rsidRPr="002F7E27" w:rsidRDefault="008E4909" w:rsidP="006B7347">
      <w:pPr>
        <w:spacing w:after="0" w:line="240" w:lineRule="auto"/>
        <w:ind w:firstLine="425"/>
        <w:jc w:val="both"/>
        <w:rPr>
          <w:rFonts w:ascii="Times New Roman" w:eastAsia="Times New Roman" w:hAnsi="Times New Roman" w:cs="Times New Roman"/>
          <w:color w:val="000000"/>
          <w:sz w:val="27"/>
          <w:szCs w:val="27"/>
          <w:lang w:eastAsia="uk-UA"/>
        </w:rPr>
      </w:pPr>
      <w:r w:rsidRPr="002F7E27">
        <w:rPr>
          <w:rFonts w:ascii="Times New Roman" w:eastAsia="Times New Roman" w:hAnsi="Times New Roman" w:cs="Times New Roman"/>
          <w:color w:val="000000"/>
          <w:sz w:val="28"/>
          <w:szCs w:val="28"/>
          <w:lang w:eastAsia="uk-UA"/>
        </w:rPr>
        <w:t xml:space="preserve">учасників щорічних конкурсів, фестивалів, лауреатів Кагарлицької міської Премії, в галузі культури та мистецтва, імені народного артиста України Василя </w:t>
      </w:r>
      <w:proofErr w:type="spellStart"/>
      <w:r w:rsidRPr="002F7E27">
        <w:rPr>
          <w:rFonts w:ascii="Times New Roman" w:eastAsia="Times New Roman" w:hAnsi="Times New Roman" w:cs="Times New Roman"/>
          <w:color w:val="000000"/>
          <w:sz w:val="28"/>
          <w:szCs w:val="28"/>
          <w:lang w:eastAsia="uk-UA"/>
        </w:rPr>
        <w:t>Дашенка</w:t>
      </w:r>
      <w:proofErr w:type="spellEnd"/>
      <w:r w:rsidRPr="002F7E27">
        <w:rPr>
          <w:rFonts w:ascii="Times New Roman" w:eastAsia="Times New Roman" w:hAnsi="Times New Roman" w:cs="Times New Roman"/>
          <w:color w:val="000000"/>
          <w:sz w:val="28"/>
          <w:szCs w:val="28"/>
          <w:lang w:eastAsia="uk-UA"/>
        </w:rPr>
        <w:t xml:space="preserve"> тощо.</w:t>
      </w:r>
    </w:p>
    <w:p w:rsidR="008E4909" w:rsidRPr="002F7E27" w:rsidRDefault="008E4909" w:rsidP="006B7347">
      <w:pPr>
        <w:pStyle w:val="a3"/>
        <w:ind w:firstLine="425"/>
        <w:jc w:val="both"/>
        <w:rPr>
          <w:rFonts w:ascii="Times New Roman" w:hAnsi="Times New Roman" w:cs="Times New Roman"/>
          <w:sz w:val="28"/>
          <w:szCs w:val="28"/>
        </w:rPr>
      </w:pPr>
      <w:r w:rsidRPr="002F7E27">
        <w:rPr>
          <w:rFonts w:ascii="Times New Roman" w:hAnsi="Times New Roman" w:cs="Times New Roman"/>
          <w:sz w:val="28"/>
          <w:szCs w:val="28"/>
        </w:rPr>
        <w:t xml:space="preserve">4.8. </w:t>
      </w:r>
      <w:r w:rsidRPr="002F7E27">
        <w:rPr>
          <w:rFonts w:ascii="Times New Roman" w:hAnsi="Times New Roman" w:cs="Times New Roman"/>
          <w:sz w:val="28"/>
          <w:szCs w:val="28"/>
        </w:rPr>
        <w:tab/>
        <w:t>Виготовлення бланків Подяк, Дипломів Кагарлицької міської територіальної громади та вітальних адрес згідно із описами, затвердженими в установленому порядку, для відзначення та заохочення підприємств, установ та організацій і окремих осіб.</w:t>
      </w:r>
    </w:p>
    <w:p w:rsidR="008E4909" w:rsidRPr="002F7E27" w:rsidRDefault="008E4909" w:rsidP="006B7347">
      <w:pPr>
        <w:pStyle w:val="a3"/>
        <w:ind w:firstLine="425"/>
        <w:jc w:val="both"/>
        <w:rPr>
          <w:rFonts w:ascii="Times New Roman" w:hAnsi="Times New Roman" w:cs="Times New Roman"/>
          <w:sz w:val="28"/>
          <w:szCs w:val="28"/>
        </w:rPr>
      </w:pPr>
      <w:r w:rsidRPr="002F7E27">
        <w:rPr>
          <w:rFonts w:ascii="Times New Roman" w:hAnsi="Times New Roman" w:cs="Times New Roman"/>
          <w:sz w:val="28"/>
          <w:szCs w:val="28"/>
        </w:rPr>
        <w:t xml:space="preserve">4.9. </w:t>
      </w:r>
      <w:r w:rsidRPr="002F7E27">
        <w:rPr>
          <w:rFonts w:ascii="Times New Roman" w:hAnsi="Times New Roman" w:cs="Times New Roman"/>
          <w:sz w:val="28"/>
          <w:szCs w:val="28"/>
        </w:rPr>
        <w:tab/>
        <w:t xml:space="preserve">Придбання цінних подарунків, </w:t>
      </w:r>
      <w:proofErr w:type="spellStart"/>
      <w:r w:rsidRPr="002F7E27">
        <w:rPr>
          <w:rFonts w:ascii="Times New Roman" w:hAnsi="Times New Roman" w:cs="Times New Roman"/>
          <w:sz w:val="28"/>
          <w:szCs w:val="28"/>
        </w:rPr>
        <w:t>фоторамок</w:t>
      </w:r>
      <w:proofErr w:type="spellEnd"/>
      <w:r w:rsidRPr="002F7E27">
        <w:rPr>
          <w:rFonts w:ascii="Times New Roman" w:hAnsi="Times New Roman" w:cs="Times New Roman"/>
          <w:sz w:val="28"/>
          <w:szCs w:val="28"/>
        </w:rPr>
        <w:t>, сувенірів, солодощів, виготовлення сувенірної продукції для урочистих заходів та представницьких цілей.</w:t>
      </w:r>
    </w:p>
    <w:p w:rsidR="008E4909" w:rsidRPr="002F7E27" w:rsidRDefault="008E4909" w:rsidP="006B7347">
      <w:pPr>
        <w:pStyle w:val="a3"/>
        <w:ind w:firstLine="425"/>
        <w:jc w:val="both"/>
        <w:rPr>
          <w:rFonts w:ascii="Times New Roman" w:hAnsi="Times New Roman" w:cs="Times New Roman"/>
          <w:sz w:val="28"/>
          <w:szCs w:val="28"/>
        </w:rPr>
      </w:pPr>
      <w:r w:rsidRPr="002F7E27">
        <w:rPr>
          <w:rFonts w:ascii="Times New Roman" w:hAnsi="Times New Roman" w:cs="Times New Roman"/>
          <w:sz w:val="28"/>
          <w:szCs w:val="28"/>
        </w:rPr>
        <w:t xml:space="preserve">4.10. </w:t>
      </w:r>
      <w:r w:rsidRPr="002F7E27">
        <w:rPr>
          <w:rFonts w:ascii="Times New Roman" w:hAnsi="Times New Roman" w:cs="Times New Roman"/>
          <w:sz w:val="28"/>
          <w:szCs w:val="28"/>
        </w:rPr>
        <w:tab/>
        <w:t>Вручення грошової винагороди або сертифікатів до Подяк згідно Положення про Подяку Кагарлицької міської територіальної громади.</w:t>
      </w:r>
    </w:p>
    <w:p w:rsidR="008E4909" w:rsidRPr="002F7E27" w:rsidRDefault="008E4909" w:rsidP="006B7347">
      <w:pPr>
        <w:pStyle w:val="a3"/>
        <w:ind w:firstLine="425"/>
        <w:jc w:val="both"/>
        <w:rPr>
          <w:rFonts w:ascii="Times New Roman" w:hAnsi="Times New Roman" w:cs="Times New Roman"/>
          <w:sz w:val="28"/>
          <w:szCs w:val="28"/>
        </w:rPr>
      </w:pPr>
      <w:r w:rsidRPr="002F7E27">
        <w:rPr>
          <w:rFonts w:ascii="Times New Roman" w:hAnsi="Times New Roman" w:cs="Times New Roman"/>
          <w:sz w:val="28"/>
          <w:szCs w:val="28"/>
        </w:rPr>
        <w:t xml:space="preserve">4.11. </w:t>
      </w:r>
      <w:r w:rsidRPr="002F7E27">
        <w:rPr>
          <w:rFonts w:ascii="Times New Roman" w:hAnsi="Times New Roman" w:cs="Times New Roman"/>
          <w:sz w:val="28"/>
          <w:szCs w:val="28"/>
        </w:rPr>
        <w:tab/>
        <w:t>Придбання квіткової продукції для проведення заходів.</w:t>
      </w:r>
    </w:p>
    <w:p w:rsidR="008E4909" w:rsidRPr="002F7E27" w:rsidRDefault="008E4909" w:rsidP="006B7347">
      <w:pPr>
        <w:pStyle w:val="a3"/>
        <w:ind w:firstLine="425"/>
        <w:jc w:val="both"/>
        <w:rPr>
          <w:rFonts w:ascii="Times New Roman" w:hAnsi="Times New Roman" w:cs="Times New Roman"/>
          <w:sz w:val="28"/>
          <w:szCs w:val="28"/>
        </w:rPr>
      </w:pPr>
      <w:r w:rsidRPr="002F7E27">
        <w:rPr>
          <w:rFonts w:ascii="Times New Roman" w:hAnsi="Times New Roman" w:cs="Times New Roman"/>
          <w:sz w:val="28"/>
          <w:szCs w:val="28"/>
        </w:rPr>
        <w:t xml:space="preserve">4.12. </w:t>
      </w:r>
      <w:r w:rsidRPr="002F7E27">
        <w:rPr>
          <w:rFonts w:ascii="Times New Roman" w:hAnsi="Times New Roman" w:cs="Times New Roman"/>
          <w:sz w:val="28"/>
          <w:szCs w:val="28"/>
        </w:rPr>
        <w:tab/>
        <w:t>Придбання ритуальної продукції.</w:t>
      </w:r>
    </w:p>
    <w:p w:rsidR="008E4909" w:rsidRPr="002F7E27" w:rsidRDefault="008E4909" w:rsidP="006B7347">
      <w:pPr>
        <w:pStyle w:val="a3"/>
        <w:ind w:firstLine="425"/>
        <w:jc w:val="both"/>
        <w:rPr>
          <w:rFonts w:ascii="Times New Roman" w:hAnsi="Times New Roman" w:cs="Times New Roman"/>
          <w:sz w:val="28"/>
          <w:szCs w:val="28"/>
        </w:rPr>
      </w:pPr>
      <w:r w:rsidRPr="002F7E27">
        <w:rPr>
          <w:rFonts w:ascii="Times New Roman" w:hAnsi="Times New Roman" w:cs="Times New Roman"/>
          <w:sz w:val="28"/>
          <w:szCs w:val="28"/>
        </w:rPr>
        <w:t xml:space="preserve">4.13. </w:t>
      </w:r>
      <w:r w:rsidRPr="002F7E27">
        <w:rPr>
          <w:rFonts w:ascii="Times New Roman" w:hAnsi="Times New Roman" w:cs="Times New Roman"/>
          <w:sz w:val="28"/>
          <w:szCs w:val="28"/>
        </w:rPr>
        <w:tab/>
        <w:t>Оренда приміщень для проведення заходів (за потреби).</w:t>
      </w:r>
    </w:p>
    <w:p w:rsidR="008E4909" w:rsidRPr="002F7E27" w:rsidRDefault="008E4909" w:rsidP="006B7347">
      <w:pPr>
        <w:pStyle w:val="a3"/>
        <w:ind w:firstLine="425"/>
        <w:jc w:val="both"/>
        <w:rPr>
          <w:rFonts w:ascii="Times New Roman" w:hAnsi="Times New Roman" w:cs="Times New Roman"/>
          <w:sz w:val="28"/>
          <w:szCs w:val="28"/>
        </w:rPr>
      </w:pPr>
      <w:r w:rsidRPr="002F7E27">
        <w:rPr>
          <w:rFonts w:ascii="Times New Roman" w:hAnsi="Times New Roman" w:cs="Times New Roman"/>
          <w:sz w:val="28"/>
          <w:szCs w:val="28"/>
        </w:rPr>
        <w:t xml:space="preserve">4.14. </w:t>
      </w:r>
      <w:r w:rsidRPr="002F7E27">
        <w:rPr>
          <w:rFonts w:ascii="Times New Roman" w:hAnsi="Times New Roman" w:cs="Times New Roman"/>
          <w:sz w:val="28"/>
          <w:szCs w:val="28"/>
        </w:rPr>
        <w:tab/>
        <w:t>Оформлення урочистих заходів та приміщень для їх проведення.</w:t>
      </w:r>
    </w:p>
    <w:p w:rsidR="008E4909" w:rsidRPr="002F7E27" w:rsidRDefault="008E4909" w:rsidP="006B7347">
      <w:pPr>
        <w:pStyle w:val="a3"/>
        <w:ind w:firstLine="425"/>
        <w:jc w:val="both"/>
        <w:rPr>
          <w:rFonts w:ascii="Times New Roman" w:hAnsi="Times New Roman" w:cs="Times New Roman"/>
          <w:sz w:val="28"/>
          <w:szCs w:val="28"/>
        </w:rPr>
      </w:pPr>
      <w:r w:rsidRPr="002F7E27">
        <w:rPr>
          <w:rFonts w:ascii="Times New Roman" w:hAnsi="Times New Roman" w:cs="Times New Roman"/>
          <w:sz w:val="28"/>
          <w:szCs w:val="28"/>
        </w:rPr>
        <w:t xml:space="preserve">4.15. </w:t>
      </w:r>
      <w:r w:rsidRPr="002F7E27">
        <w:rPr>
          <w:rFonts w:ascii="Times New Roman" w:hAnsi="Times New Roman" w:cs="Times New Roman"/>
          <w:sz w:val="28"/>
          <w:szCs w:val="28"/>
        </w:rPr>
        <w:tab/>
        <w:t>Виготовлення друкованої продукції.</w:t>
      </w:r>
    </w:p>
    <w:p w:rsidR="008E4909" w:rsidRPr="002F7E27" w:rsidRDefault="008E4909" w:rsidP="006B7347">
      <w:pPr>
        <w:pStyle w:val="a3"/>
        <w:ind w:firstLine="426"/>
        <w:jc w:val="both"/>
        <w:rPr>
          <w:rFonts w:ascii="Times New Roman" w:hAnsi="Times New Roman" w:cs="Times New Roman"/>
          <w:sz w:val="28"/>
          <w:szCs w:val="28"/>
        </w:rPr>
      </w:pPr>
      <w:r w:rsidRPr="002F7E27">
        <w:rPr>
          <w:rFonts w:ascii="Times New Roman" w:hAnsi="Times New Roman" w:cs="Times New Roman"/>
          <w:sz w:val="28"/>
          <w:szCs w:val="28"/>
        </w:rPr>
        <w:t xml:space="preserve">4.16. </w:t>
      </w:r>
      <w:r w:rsidRPr="002F7E27">
        <w:rPr>
          <w:rFonts w:ascii="Times New Roman" w:hAnsi="Times New Roman" w:cs="Times New Roman"/>
          <w:sz w:val="28"/>
          <w:szCs w:val="28"/>
        </w:rPr>
        <w:tab/>
        <w:t>Обслуговування заходів транспортними засобами (оренда транспорту).</w:t>
      </w:r>
    </w:p>
    <w:p w:rsidR="008E4909" w:rsidRPr="00397753" w:rsidRDefault="008E4909" w:rsidP="006B7347">
      <w:pPr>
        <w:pStyle w:val="a3"/>
        <w:ind w:firstLine="426"/>
        <w:jc w:val="both"/>
        <w:rPr>
          <w:rFonts w:ascii="Times New Roman" w:hAnsi="Times New Roman" w:cs="Times New Roman"/>
          <w:color w:val="000000" w:themeColor="text1"/>
          <w:sz w:val="28"/>
          <w:szCs w:val="28"/>
        </w:rPr>
      </w:pPr>
      <w:r w:rsidRPr="002F7E27">
        <w:rPr>
          <w:rFonts w:ascii="Times New Roman" w:hAnsi="Times New Roman" w:cs="Times New Roman"/>
          <w:sz w:val="28"/>
          <w:szCs w:val="28"/>
        </w:rPr>
        <w:t xml:space="preserve">4.17. </w:t>
      </w:r>
      <w:r w:rsidRPr="002F7E27">
        <w:rPr>
          <w:rFonts w:ascii="Times New Roman" w:hAnsi="Times New Roman" w:cs="Times New Roman"/>
          <w:sz w:val="28"/>
          <w:szCs w:val="28"/>
        </w:rPr>
        <w:tab/>
        <w:t xml:space="preserve">Забезпечення участі офіційних делегацій Кагарлицької міської територіальної громади та колективів художньої самодіяльності в обласних та всеукраїнських заходах з нагоди державних та </w:t>
      </w:r>
      <w:r w:rsidRPr="00397753">
        <w:rPr>
          <w:rFonts w:ascii="Times New Roman" w:hAnsi="Times New Roman" w:cs="Times New Roman"/>
          <w:color w:val="000000" w:themeColor="text1"/>
          <w:sz w:val="28"/>
          <w:szCs w:val="28"/>
        </w:rPr>
        <w:t>професійних свят; виставках, ярмарках, конференціях.</w:t>
      </w:r>
    </w:p>
    <w:p w:rsidR="008E4909" w:rsidRPr="00397753" w:rsidRDefault="008E4909" w:rsidP="006B7347">
      <w:pPr>
        <w:pStyle w:val="a3"/>
        <w:ind w:firstLine="426"/>
        <w:jc w:val="both"/>
        <w:rPr>
          <w:rFonts w:ascii="Times New Roman" w:hAnsi="Times New Roman" w:cs="Times New Roman"/>
          <w:color w:val="000000" w:themeColor="text1"/>
          <w:sz w:val="28"/>
          <w:szCs w:val="28"/>
        </w:rPr>
      </w:pPr>
      <w:r w:rsidRPr="00397753">
        <w:rPr>
          <w:rFonts w:ascii="Times New Roman" w:hAnsi="Times New Roman" w:cs="Times New Roman"/>
          <w:color w:val="000000" w:themeColor="text1"/>
          <w:sz w:val="28"/>
          <w:szCs w:val="28"/>
        </w:rPr>
        <w:t xml:space="preserve">4.18. </w:t>
      </w:r>
      <w:r w:rsidRPr="00397753">
        <w:rPr>
          <w:rFonts w:ascii="Times New Roman" w:hAnsi="Times New Roman" w:cs="Times New Roman"/>
          <w:color w:val="000000" w:themeColor="text1"/>
          <w:sz w:val="28"/>
          <w:szCs w:val="28"/>
        </w:rPr>
        <w:tab/>
        <w:t>Організація заходів та зустрічей за участю перших осіб району, області, держави.</w:t>
      </w:r>
    </w:p>
    <w:p w:rsidR="008E4909" w:rsidRPr="00397753" w:rsidRDefault="008E4909" w:rsidP="008E4909">
      <w:pPr>
        <w:pStyle w:val="a3"/>
        <w:ind w:left="708" w:hanging="708"/>
        <w:jc w:val="both"/>
        <w:rPr>
          <w:rFonts w:ascii="Times New Roman" w:hAnsi="Times New Roman" w:cs="Times New Roman"/>
          <w:color w:val="000000" w:themeColor="text1"/>
          <w:sz w:val="10"/>
          <w:szCs w:val="10"/>
        </w:rPr>
      </w:pPr>
    </w:p>
    <w:p w:rsidR="008E4909" w:rsidRPr="00397753" w:rsidRDefault="008E4909" w:rsidP="008E4909">
      <w:pPr>
        <w:spacing w:after="0" w:line="240" w:lineRule="auto"/>
        <w:jc w:val="center"/>
        <w:rPr>
          <w:rFonts w:ascii="Times New Roman" w:eastAsia="Times New Roman" w:hAnsi="Times New Roman" w:cs="Times New Roman"/>
          <w:color w:val="000000" w:themeColor="text1"/>
          <w:sz w:val="27"/>
          <w:szCs w:val="27"/>
          <w:lang w:eastAsia="uk-UA"/>
        </w:rPr>
      </w:pPr>
      <w:r w:rsidRPr="00397753">
        <w:rPr>
          <w:rFonts w:ascii="Times New Roman" w:eastAsia="Times New Roman" w:hAnsi="Times New Roman" w:cs="Times New Roman"/>
          <w:b/>
          <w:bCs/>
          <w:color w:val="000000" w:themeColor="text1"/>
          <w:sz w:val="28"/>
          <w:szCs w:val="28"/>
          <w:lang w:eastAsia="uk-UA"/>
        </w:rPr>
        <w:t>5. Моніторинг за виконанням Програми</w:t>
      </w:r>
    </w:p>
    <w:p w:rsidR="008E4909" w:rsidRPr="00397753" w:rsidRDefault="008E4909" w:rsidP="008E4909">
      <w:pPr>
        <w:spacing w:after="0" w:line="240" w:lineRule="auto"/>
        <w:jc w:val="center"/>
        <w:rPr>
          <w:rFonts w:ascii="Times New Roman" w:eastAsia="Times New Roman" w:hAnsi="Times New Roman" w:cs="Times New Roman"/>
          <w:color w:val="000000" w:themeColor="text1"/>
          <w:sz w:val="10"/>
          <w:szCs w:val="10"/>
          <w:lang w:eastAsia="uk-UA"/>
        </w:rPr>
      </w:pPr>
    </w:p>
    <w:p w:rsidR="008E4909" w:rsidRPr="00397753" w:rsidRDefault="008E4909" w:rsidP="006B7347">
      <w:pPr>
        <w:spacing w:after="0" w:line="240" w:lineRule="auto"/>
        <w:ind w:firstLine="426"/>
        <w:jc w:val="both"/>
        <w:rPr>
          <w:rFonts w:ascii="Times New Roman" w:eastAsia="Times New Roman" w:hAnsi="Times New Roman" w:cs="Times New Roman"/>
          <w:color w:val="000000" w:themeColor="text1"/>
          <w:sz w:val="28"/>
          <w:szCs w:val="28"/>
          <w:lang w:eastAsia="uk-UA"/>
        </w:rPr>
      </w:pPr>
      <w:r w:rsidRPr="00397753">
        <w:rPr>
          <w:rFonts w:ascii="Times New Roman" w:eastAsia="Times New Roman" w:hAnsi="Times New Roman" w:cs="Times New Roman"/>
          <w:color w:val="000000" w:themeColor="text1"/>
          <w:sz w:val="28"/>
          <w:szCs w:val="28"/>
          <w:lang w:eastAsia="uk-UA"/>
        </w:rPr>
        <w:t xml:space="preserve">5.1. У ході реалізації Програми виконавчим комітетом міської ради буде </w:t>
      </w:r>
    </w:p>
    <w:p w:rsidR="008E4909" w:rsidRPr="00397753" w:rsidRDefault="008E4909" w:rsidP="006B7347">
      <w:pPr>
        <w:spacing w:after="0" w:line="240" w:lineRule="auto"/>
        <w:ind w:firstLine="426"/>
        <w:jc w:val="both"/>
        <w:rPr>
          <w:rFonts w:ascii="Times New Roman" w:eastAsia="Times New Roman" w:hAnsi="Times New Roman" w:cs="Times New Roman"/>
          <w:color w:val="000000" w:themeColor="text1"/>
          <w:sz w:val="28"/>
          <w:szCs w:val="28"/>
          <w:lang w:eastAsia="uk-UA"/>
        </w:rPr>
      </w:pPr>
      <w:r w:rsidRPr="00397753">
        <w:rPr>
          <w:rFonts w:ascii="Times New Roman" w:eastAsia="Times New Roman" w:hAnsi="Times New Roman" w:cs="Times New Roman"/>
          <w:color w:val="000000" w:themeColor="text1"/>
          <w:sz w:val="28"/>
          <w:szCs w:val="28"/>
          <w:lang w:eastAsia="uk-UA"/>
        </w:rPr>
        <w:t>здійснюватись систематичний моніторинг та координація виконання завдань Програми.</w:t>
      </w:r>
    </w:p>
    <w:p w:rsidR="008E4909" w:rsidRPr="00397753" w:rsidRDefault="008E4909" w:rsidP="006B7347">
      <w:pPr>
        <w:spacing w:after="0" w:line="240" w:lineRule="auto"/>
        <w:ind w:firstLine="426"/>
        <w:jc w:val="both"/>
        <w:rPr>
          <w:rFonts w:ascii="Times New Roman" w:eastAsia="Times New Roman" w:hAnsi="Times New Roman" w:cs="Times New Roman"/>
          <w:color w:val="000000" w:themeColor="text1"/>
          <w:sz w:val="28"/>
          <w:szCs w:val="28"/>
          <w:lang w:eastAsia="uk-UA"/>
        </w:rPr>
      </w:pPr>
      <w:r w:rsidRPr="00397753">
        <w:rPr>
          <w:rFonts w:ascii="Times New Roman" w:eastAsia="Times New Roman" w:hAnsi="Times New Roman" w:cs="Times New Roman"/>
          <w:color w:val="000000" w:themeColor="text1"/>
          <w:sz w:val="28"/>
          <w:szCs w:val="28"/>
          <w:lang w:eastAsia="uk-UA"/>
        </w:rPr>
        <w:t>5.2. </w:t>
      </w:r>
      <w:r w:rsidRPr="00397753">
        <w:rPr>
          <w:rFonts w:ascii="Times New Roman" w:eastAsia="Times New Roman" w:hAnsi="Times New Roman" w:cs="Times New Roman"/>
          <w:color w:val="000000" w:themeColor="text1"/>
          <w:sz w:val="28"/>
          <w:szCs w:val="28"/>
          <w:lang w:eastAsia="uk-UA"/>
        </w:rPr>
        <w:tab/>
        <w:t>Виконання завдань, передбачених Програмою, покладається на структурні підрозділи виконавчого комітету міської ради відповідно до</w:t>
      </w:r>
    </w:p>
    <w:p w:rsidR="008E4909" w:rsidRPr="00397753" w:rsidRDefault="008E4909" w:rsidP="006B7347">
      <w:pPr>
        <w:spacing w:after="0" w:line="240" w:lineRule="auto"/>
        <w:ind w:firstLine="426"/>
        <w:jc w:val="both"/>
        <w:rPr>
          <w:rFonts w:ascii="Times New Roman" w:eastAsia="Times New Roman" w:hAnsi="Times New Roman" w:cs="Times New Roman"/>
          <w:color w:val="000000" w:themeColor="text1"/>
          <w:sz w:val="27"/>
          <w:szCs w:val="27"/>
          <w:lang w:eastAsia="uk-UA"/>
        </w:rPr>
      </w:pPr>
      <w:r w:rsidRPr="00397753">
        <w:rPr>
          <w:rFonts w:ascii="Times New Roman" w:eastAsia="Times New Roman" w:hAnsi="Times New Roman" w:cs="Times New Roman"/>
          <w:color w:val="000000" w:themeColor="text1"/>
          <w:sz w:val="28"/>
          <w:szCs w:val="28"/>
          <w:lang w:eastAsia="uk-UA"/>
        </w:rPr>
        <w:t xml:space="preserve"> їх функціональних обов’язків.</w:t>
      </w:r>
    </w:p>
    <w:p w:rsidR="008E4909" w:rsidRPr="00397753" w:rsidRDefault="008E4909" w:rsidP="006B7347">
      <w:pPr>
        <w:spacing w:after="0" w:line="240" w:lineRule="auto"/>
        <w:ind w:firstLine="426"/>
        <w:jc w:val="both"/>
        <w:rPr>
          <w:rFonts w:ascii="Times New Roman" w:eastAsia="Times New Roman" w:hAnsi="Times New Roman" w:cs="Times New Roman"/>
          <w:color w:val="000000" w:themeColor="text1"/>
          <w:sz w:val="28"/>
          <w:szCs w:val="28"/>
          <w:lang w:eastAsia="uk-UA"/>
        </w:rPr>
      </w:pPr>
      <w:r w:rsidRPr="00397753">
        <w:rPr>
          <w:rFonts w:ascii="Times New Roman" w:eastAsia="Times New Roman" w:hAnsi="Times New Roman" w:cs="Times New Roman"/>
          <w:color w:val="000000" w:themeColor="text1"/>
          <w:sz w:val="28"/>
          <w:szCs w:val="28"/>
          <w:lang w:eastAsia="uk-UA"/>
        </w:rPr>
        <w:t>5.3. </w:t>
      </w:r>
      <w:r w:rsidRPr="00397753">
        <w:rPr>
          <w:rFonts w:ascii="Times New Roman" w:eastAsia="Times New Roman" w:hAnsi="Times New Roman" w:cs="Times New Roman"/>
          <w:color w:val="000000" w:themeColor="text1"/>
          <w:sz w:val="28"/>
          <w:szCs w:val="28"/>
          <w:lang w:eastAsia="uk-UA"/>
        </w:rPr>
        <w:tab/>
        <w:t>Міський голова, заступники міського голови відповідно до розподілу</w:t>
      </w:r>
    </w:p>
    <w:p w:rsidR="008E4909" w:rsidRPr="00397753" w:rsidRDefault="008E4909" w:rsidP="006B7347">
      <w:pPr>
        <w:spacing w:after="0" w:line="240" w:lineRule="auto"/>
        <w:ind w:firstLine="426"/>
        <w:jc w:val="both"/>
        <w:rPr>
          <w:rFonts w:ascii="Times New Roman" w:eastAsia="Times New Roman" w:hAnsi="Times New Roman" w:cs="Times New Roman"/>
          <w:color w:val="000000" w:themeColor="text1"/>
          <w:sz w:val="28"/>
          <w:szCs w:val="28"/>
          <w:lang w:eastAsia="uk-UA"/>
        </w:rPr>
      </w:pPr>
      <w:r w:rsidRPr="00397753">
        <w:rPr>
          <w:rFonts w:ascii="Times New Roman" w:eastAsia="Times New Roman" w:hAnsi="Times New Roman" w:cs="Times New Roman"/>
          <w:color w:val="000000" w:themeColor="text1"/>
          <w:sz w:val="28"/>
          <w:szCs w:val="28"/>
          <w:lang w:eastAsia="uk-UA"/>
        </w:rPr>
        <w:t>обов’язків здійснюють контроль за виконанням Програми шляхом розгляду інформації, яку готує відділ культури Кагарлицької міської ради.</w:t>
      </w:r>
    </w:p>
    <w:p w:rsidR="008E4909" w:rsidRPr="00397753" w:rsidRDefault="008E4909" w:rsidP="006B7347">
      <w:pPr>
        <w:pStyle w:val="a3"/>
        <w:ind w:firstLine="426"/>
        <w:jc w:val="both"/>
        <w:rPr>
          <w:rFonts w:ascii="Times New Roman" w:eastAsia="Times New Roman" w:hAnsi="Times New Roman" w:cs="Times New Roman"/>
          <w:color w:val="000000" w:themeColor="text1"/>
          <w:sz w:val="28"/>
          <w:szCs w:val="28"/>
          <w:lang w:eastAsia="uk-UA"/>
        </w:rPr>
      </w:pPr>
      <w:r w:rsidRPr="00397753">
        <w:rPr>
          <w:rFonts w:ascii="Times New Roman" w:eastAsia="Times New Roman" w:hAnsi="Times New Roman" w:cs="Times New Roman"/>
          <w:color w:val="000000" w:themeColor="text1"/>
          <w:sz w:val="28"/>
          <w:szCs w:val="28"/>
          <w:lang w:eastAsia="uk-UA"/>
        </w:rPr>
        <w:t>5.4. </w:t>
      </w:r>
      <w:r w:rsidRPr="00397753">
        <w:rPr>
          <w:rFonts w:ascii="Times New Roman" w:eastAsia="Times New Roman" w:hAnsi="Times New Roman" w:cs="Times New Roman"/>
          <w:color w:val="000000" w:themeColor="text1"/>
          <w:sz w:val="28"/>
          <w:szCs w:val="28"/>
          <w:lang w:eastAsia="uk-UA"/>
        </w:rPr>
        <w:tab/>
        <w:t>З метою організації поточної роботи з виконання завдань Програми, узгодження дій учасників та підготовки рекомендацій щодо внесення необхідних змін на період її виконання може бути утворена координаційна група з числа депутатів міської ради, представників органів місцевого самоврядування, громади, підприємств, установ тощо.</w:t>
      </w:r>
    </w:p>
    <w:p w:rsidR="008E4909" w:rsidRPr="00397753" w:rsidRDefault="008E4909" w:rsidP="008E4909">
      <w:pPr>
        <w:spacing w:after="0" w:line="240" w:lineRule="auto"/>
        <w:jc w:val="center"/>
        <w:rPr>
          <w:rFonts w:ascii="Times New Roman" w:eastAsia="Times New Roman" w:hAnsi="Times New Roman" w:cs="Times New Roman"/>
          <w:b/>
          <w:bCs/>
          <w:color w:val="000000" w:themeColor="text1"/>
          <w:sz w:val="28"/>
          <w:szCs w:val="28"/>
          <w:lang w:eastAsia="uk-UA"/>
        </w:rPr>
      </w:pPr>
    </w:p>
    <w:p w:rsidR="008E4909" w:rsidRPr="00397753" w:rsidRDefault="008E4909" w:rsidP="008E4909">
      <w:pPr>
        <w:spacing w:after="0" w:line="240" w:lineRule="auto"/>
        <w:jc w:val="center"/>
        <w:rPr>
          <w:rFonts w:ascii="Times New Roman" w:eastAsia="Times New Roman" w:hAnsi="Times New Roman" w:cs="Times New Roman"/>
          <w:color w:val="000000" w:themeColor="text1"/>
          <w:sz w:val="27"/>
          <w:szCs w:val="27"/>
          <w:lang w:eastAsia="uk-UA"/>
        </w:rPr>
      </w:pPr>
      <w:r w:rsidRPr="00397753">
        <w:rPr>
          <w:rFonts w:ascii="Times New Roman" w:eastAsia="Times New Roman" w:hAnsi="Times New Roman" w:cs="Times New Roman"/>
          <w:b/>
          <w:bCs/>
          <w:color w:val="000000" w:themeColor="text1"/>
          <w:sz w:val="28"/>
          <w:szCs w:val="28"/>
          <w:lang w:eastAsia="uk-UA"/>
        </w:rPr>
        <w:t>6. Вимоги щодо використання бюджетних коштів</w:t>
      </w:r>
    </w:p>
    <w:p w:rsidR="008E4909" w:rsidRPr="00397753" w:rsidRDefault="008E4909" w:rsidP="006B7347">
      <w:pPr>
        <w:spacing w:after="0" w:line="240" w:lineRule="auto"/>
        <w:ind w:firstLine="426"/>
        <w:jc w:val="both"/>
        <w:rPr>
          <w:rFonts w:ascii="Times New Roman" w:eastAsia="Times New Roman" w:hAnsi="Times New Roman" w:cs="Times New Roman"/>
          <w:color w:val="000000" w:themeColor="text1"/>
          <w:sz w:val="28"/>
          <w:szCs w:val="28"/>
          <w:lang w:eastAsia="uk-UA"/>
        </w:rPr>
      </w:pPr>
      <w:r w:rsidRPr="00397753">
        <w:rPr>
          <w:rFonts w:ascii="Times New Roman" w:eastAsia="Times New Roman" w:hAnsi="Times New Roman" w:cs="Times New Roman"/>
          <w:b/>
          <w:bCs/>
          <w:color w:val="000000" w:themeColor="text1"/>
          <w:sz w:val="10"/>
          <w:szCs w:val="10"/>
          <w:lang w:eastAsia="uk-UA"/>
        </w:rPr>
        <w:t> </w:t>
      </w:r>
      <w:r w:rsidRPr="00397753">
        <w:rPr>
          <w:rFonts w:ascii="Times New Roman" w:eastAsia="Times New Roman" w:hAnsi="Times New Roman" w:cs="Times New Roman"/>
          <w:color w:val="000000" w:themeColor="text1"/>
          <w:sz w:val="28"/>
          <w:szCs w:val="28"/>
          <w:lang w:eastAsia="uk-UA"/>
        </w:rPr>
        <w:t xml:space="preserve">6.1. </w:t>
      </w:r>
      <w:r w:rsidRPr="00397753">
        <w:rPr>
          <w:rFonts w:ascii="Times New Roman" w:eastAsia="Times New Roman" w:hAnsi="Times New Roman" w:cs="Times New Roman"/>
          <w:color w:val="000000" w:themeColor="text1"/>
          <w:sz w:val="28"/>
          <w:szCs w:val="28"/>
          <w:lang w:eastAsia="uk-UA"/>
        </w:rPr>
        <w:tab/>
        <w:t>Бюджетні кошти використовуються в межах відповідних бюджетних призначень, встановлених рішенням міської ради про міський бюджет на відповідний рік.</w:t>
      </w:r>
    </w:p>
    <w:p w:rsidR="008E4909" w:rsidRDefault="008E4909" w:rsidP="006B7347">
      <w:pPr>
        <w:spacing w:after="0" w:line="240" w:lineRule="auto"/>
        <w:ind w:firstLine="426"/>
        <w:jc w:val="both"/>
        <w:rPr>
          <w:rFonts w:ascii="Times New Roman" w:eastAsia="Times New Roman" w:hAnsi="Times New Roman" w:cs="Times New Roman"/>
          <w:b/>
          <w:bCs/>
          <w:color w:val="000000" w:themeColor="text1"/>
          <w:sz w:val="10"/>
          <w:szCs w:val="10"/>
          <w:lang w:eastAsia="uk-UA"/>
        </w:rPr>
      </w:pPr>
    </w:p>
    <w:p w:rsidR="008E4909" w:rsidRPr="00397753" w:rsidRDefault="008E4909" w:rsidP="006B7347">
      <w:pPr>
        <w:spacing w:after="0" w:line="240" w:lineRule="auto"/>
        <w:ind w:firstLine="426"/>
        <w:jc w:val="both"/>
        <w:rPr>
          <w:rFonts w:ascii="Times New Roman" w:eastAsia="Times New Roman" w:hAnsi="Times New Roman" w:cs="Times New Roman"/>
          <w:b/>
          <w:bCs/>
          <w:color w:val="000000" w:themeColor="text1"/>
          <w:sz w:val="10"/>
          <w:szCs w:val="10"/>
          <w:lang w:eastAsia="uk-UA"/>
        </w:rPr>
      </w:pPr>
    </w:p>
    <w:p w:rsidR="008E4909" w:rsidRPr="00397753" w:rsidRDefault="008E4909" w:rsidP="008E4909">
      <w:pPr>
        <w:spacing w:after="0" w:line="240" w:lineRule="auto"/>
        <w:jc w:val="both"/>
        <w:rPr>
          <w:rFonts w:ascii="Times New Roman" w:eastAsia="Times New Roman" w:hAnsi="Times New Roman" w:cs="Times New Roman"/>
          <w:b/>
          <w:bCs/>
          <w:color w:val="000000" w:themeColor="text1"/>
          <w:sz w:val="10"/>
          <w:szCs w:val="10"/>
          <w:lang w:eastAsia="uk-UA"/>
        </w:rPr>
      </w:pPr>
    </w:p>
    <w:p w:rsidR="008E4909" w:rsidRPr="00397753" w:rsidRDefault="008E4909" w:rsidP="008E4909">
      <w:pPr>
        <w:spacing w:after="0" w:line="240" w:lineRule="auto"/>
        <w:jc w:val="center"/>
        <w:rPr>
          <w:rFonts w:ascii="Times New Roman" w:eastAsia="Times New Roman" w:hAnsi="Times New Roman" w:cs="Times New Roman"/>
          <w:color w:val="000000" w:themeColor="text1"/>
          <w:sz w:val="27"/>
          <w:szCs w:val="27"/>
          <w:lang w:eastAsia="uk-UA"/>
        </w:rPr>
      </w:pPr>
      <w:r w:rsidRPr="00397753">
        <w:rPr>
          <w:rFonts w:ascii="Times New Roman" w:eastAsia="Times New Roman" w:hAnsi="Times New Roman" w:cs="Times New Roman"/>
          <w:b/>
          <w:bCs/>
          <w:color w:val="000000" w:themeColor="text1"/>
          <w:sz w:val="28"/>
          <w:szCs w:val="28"/>
          <w:lang w:eastAsia="uk-UA"/>
        </w:rPr>
        <w:t>7. Фінансове забезпечення та обсяги фінансування Програми</w:t>
      </w:r>
    </w:p>
    <w:p w:rsidR="008E4909" w:rsidRPr="00397753" w:rsidRDefault="008E4909" w:rsidP="008E4909">
      <w:pPr>
        <w:spacing w:after="0" w:line="240" w:lineRule="auto"/>
        <w:ind w:firstLine="709"/>
        <w:jc w:val="both"/>
        <w:rPr>
          <w:rFonts w:ascii="Times New Roman" w:eastAsia="Times New Roman" w:hAnsi="Times New Roman" w:cs="Times New Roman"/>
          <w:color w:val="000000" w:themeColor="text1"/>
          <w:sz w:val="10"/>
          <w:szCs w:val="10"/>
          <w:lang w:eastAsia="uk-UA"/>
        </w:rPr>
      </w:pPr>
      <w:r w:rsidRPr="00397753">
        <w:rPr>
          <w:rFonts w:ascii="Times New Roman" w:eastAsia="Times New Roman" w:hAnsi="Times New Roman" w:cs="Times New Roman"/>
          <w:color w:val="000000" w:themeColor="text1"/>
          <w:sz w:val="10"/>
          <w:szCs w:val="10"/>
          <w:lang w:eastAsia="uk-UA"/>
        </w:rPr>
        <w:t> </w:t>
      </w:r>
    </w:p>
    <w:p w:rsidR="008E4909" w:rsidRPr="00397753" w:rsidRDefault="008E4909" w:rsidP="008E4909">
      <w:pPr>
        <w:spacing w:after="0" w:line="240" w:lineRule="auto"/>
        <w:ind w:firstLine="709"/>
        <w:jc w:val="both"/>
        <w:rPr>
          <w:rFonts w:ascii="Times New Roman" w:eastAsia="Times New Roman" w:hAnsi="Times New Roman" w:cs="Times New Roman"/>
          <w:color w:val="000000" w:themeColor="text1"/>
          <w:sz w:val="10"/>
          <w:szCs w:val="10"/>
          <w:lang w:eastAsia="uk-UA"/>
        </w:rPr>
      </w:pPr>
    </w:p>
    <w:p w:rsidR="008E4909" w:rsidRPr="00397753" w:rsidRDefault="008E4909" w:rsidP="008E4909">
      <w:pPr>
        <w:spacing w:after="0" w:line="240" w:lineRule="auto"/>
        <w:ind w:firstLine="709"/>
        <w:jc w:val="both"/>
        <w:rPr>
          <w:rFonts w:ascii="Times New Roman" w:eastAsia="Times New Roman" w:hAnsi="Times New Roman" w:cs="Times New Roman"/>
          <w:color w:val="000000" w:themeColor="text1"/>
          <w:sz w:val="10"/>
          <w:szCs w:val="10"/>
          <w:lang w:eastAsia="uk-UA"/>
        </w:rPr>
      </w:pPr>
    </w:p>
    <w:p w:rsidR="008E4909" w:rsidRPr="00397753" w:rsidRDefault="008E4909" w:rsidP="006B7347">
      <w:pPr>
        <w:tabs>
          <w:tab w:val="left" w:pos="426"/>
        </w:tabs>
        <w:spacing w:after="0" w:line="240" w:lineRule="auto"/>
        <w:ind w:firstLine="426"/>
        <w:jc w:val="both"/>
        <w:rPr>
          <w:rFonts w:ascii="Times New Roman" w:eastAsia="Times New Roman" w:hAnsi="Times New Roman" w:cs="Times New Roman"/>
          <w:color w:val="000000" w:themeColor="text1"/>
          <w:sz w:val="28"/>
          <w:szCs w:val="28"/>
          <w:lang w:eastAsia="uk-UA"/>
        </w:rPr>
      </w:pPr>
      <w:r w:rsidRPr="00397753">
        <w:rPr>
          <w:rFonts w:ascii="Times New Roman" w:eastAsia="Times New Roman" w:hAnsi="Times New Roman" w:cs="Times New Roman"/>
          <w:color w:val="000000" w:themeColor="text1"/>
          <w:sz w:val="28"/>
          <w:szCs w:val="28"/>
          <w:lang w:eastAsia="uk-UA"/>
        </w:rPr>
        <w:t>7.1. </w:t>
      </w:r>
      <w:r w:rsidRPr="00397753">
        <w:rPr>
          <w:rFonts w:ascii="Times New Roman" w:eastAsia="Times New Roman" w:hAnsi="Times New Roman" w:cs="Times New Roman"/>
          <w:color w:val="000000" w:themeColor="text1"/>
          <w:sz w:val="28"/>
          <w:szCs w:val="28"/>
          <w:lang w:eastAsia="uk-UA"/>
        </w:rPr>
        <w:tab/>
        <w:t>Фінансування Програми здійснюється за рахунок коштів місцевого бюджету та інших джерел відповідно до чинного законодавства України.</w:t>
      </w:r>
    </w:p>
    <w:p w:rsidR="008E4909" w:rsidRPr="00397753" w:rsidRDefault="008E4909" w:rsidP="006B7347">
      <w:pPr>
        <w:tabs>
          <w:tab w:val="left" w:pos="426"/>
        </w:tabs>
        <w:spacing w:after="0" w:line="240" w:lineRule="auto"/>
        <w:ind w:firstLine="426"/>
        <w:jc w:val="both"/>
        <w:rPr>
          <w:rFonts w:ascii="Times New Roman" w:eastAsia="Times New Roman" w:hAnsi="Times New Roman" w:cs="Times New Roman"/>
          <w:color w:val="000000" w:themeColor="text1"/>
          <w:sz w:val="28"/>
          <w:szCs w:val="28"/>
          <w:lang w:eastAsia="uk-UA"/>
        </w:rPr>
      </w:pPr>
      <w:r w:rsidRPr="00397753">
        <w:rPr>
          <w:rFonts w:ascii="Times New Roman" w:eastAsia="Times New Roman" w:hAnsi="Times New Roman" w:cs="Times New Roman"/>
          <w:color w:val="000000" w:themeColor="text1"/>
          <w:sz w:val="28"/>
          <w:szCs w:val="28"/>
          <w:lang w:eastAsia="uk-UA"/>
        </w:rPr>
        <w:t>7.2. </w:t>
      </w:r>
      <w:r w:rsidRPr="00397753">
        <w:rPr>
          <w:rFonts w:ascii="Times New Roman" w:eastAsia="Times New Roman" w:hAnsi="Times New Roman" w:cs="Times New Roman"/>
          <w:color w:val="000000" w:themeColor="text1"/>
          <w:sz w:val="28"/>
          <w:szCs w:val="28"/>
          <w:lang w:eastAsia="uk-UA"/>
        </w:rPr>
        <w:tab/>
        <w:t>Контроль за цільовим використанням бюджетних коштів, спрямованих на реалізацію завдань Програми, здійснюється у порядку, визначеному  чинним законодавством України.</w:t>
      </w:r>
    </w:p>
    <w:p w:rsidR="008E4909" w:rsidRPr="00397753" w:rsidRDefault="008E4909" w:rsidP="008E4909">
      <w:pPr>
        <w:tabs>
          <w:tab w:val="left" w:pos="3135"/>
        </w:tabs>
        <w:spacing w:after="0" w:line="240" w:lineRule="auto"/>
        <w:jc w:val="center"/>
        <w:rPr>
          <w:rFonts w:ascii="Times New Roman" w:eastAsia="Times New Roman" w:hAnsi="Times New Roman" w:cs="Times New Roman"/>
          <w:b/>
          <w:bCs/>
          <w:color w:val="000000" w:themeColor="text1"/>
          <w:sz w:val="10"/>
          <w:szCs w:val="10"/>
          <w:lang w:eastAsia="uk-UA"/>
        </w:rPr>
      </w:pPr>
    </w:p>
    <w:p w:rsidR="008E4909" w:rsidRPr="00397753" w:rsidRDefault="008E4909" w:rsidP="008E4909">
      <w:pPr>
        <w:tabs>
          <w:tab w:val="left" w:pos="3135"/>
        </w:tabs>
        <w:spacing w:after="0" w:line="240" w:lineRule="auto"/>
        <w:jc w:val="center"/>
        <w:rPr>
          <w:rFonts w:ascii="Times New Roman" w:eastAsia="Times New Roman" w:hAnsi="Times New Roman" w:cs="Times New Roman"/>
          <w:color w:val="000000" w:themeColor="text1"/>
          <w:sz w:val="27"/>
          <w:szCs w:val="27"/>
          <w:lang w:eastAsia="uk-UA"/>
        </w:rPr>
      </w:pPr>
      <w:r w:rsidRPr="00397753">
        <w:rPr>
          <w:rFonts w:ascii="Times New Roman" w:eastAsia="Times New Roman" w:hAnsi="Times New Roman" w:cs="Times New Roman"/>
          <w:b/>
          <w:bCs/>
          <w:color w:val="000000" w:themeColor="text1"/>
          <w:sz w:val="28"/>
          <w:szCs w:val="28"/>
          <w:lang w:eastAsia="uk-UA"/>
        </w:rPr>
        <w:t>8. Очікувані результати</w:t>
      </w:r>
    </w:p>
    <w:p w:rsidR="008E4909" w:rsidRPr="00397753" w:rsidRDefault="008E4909" w:rsidP="008E4909">
      <w:pPr>
        <w:spacing w:after="0" w:line="240" w:lineRule="auto"/>
        <w:ind w:left="360" w:firstLine="700"/>
        <w:jc w:val="both"/>
        <w:rPr>
          <w:rFonts w:ascii="Times New Roman" w:eastAsia="Times New Roman" w:hAnsi="Times New Roman" w:cs="Times New Roman"/>
          <w:color w:val="000000" w:themeColor="text1"/>
          <w:sz w:val="10"/>
          <w:szCs w:val="10"/>
          <w:lang w:eastAsia="uk-UA"/>
        </w:rPr>
      </w:pPr>
    </w:p>
    <w:p w:rsidR="008E4909" w:rsidRPr="00397753" w:rsidRDefault="008E4909" w:rsidP="006B7347">
      <w:pPr>
        <w:tabs>
          <w:tab w:val="left" w:pos="426"/>
        </w:tabs>
        <w:spacing w:after="0" w:line="240" w:lineRule="auto"/>
        <w:ind w:firstLine="426"/>
        <w:jc w:val="both"/>
        <w:rPr>
          <w:rFonts w:ascii="Times New Roman" w:eastAsia="Times New Roman" w:hAnsi="Times New Roman" w:cs="Times New Roman"/>
          <w:color w:val="000000" w:themeColor="text1"/>
          <w:sz w:val="27"/>
          <w:szCs w:val="27"/>
          <w:lang w:eastAsia="uk-UA"/>
        </w:rPr>
      </w:pPr>
      <w:r w:rsidRPr="00397753">
        <w:rPr>
          <w:rFonts w:ascii="Times New Roman" w:eastAsia="Times New Roman" w:hAnsi="Times New Roman" w:cs="Times New Roman"/>
          <w:color w:val="000000" w:themeColor="text1"/>
          <w:sz w:val="28"/>
          <w:szCs w:val="28"/>
          <w:lang w:eastAsia="uk-UA"/>
        </w:rPr>
        <w:t xml:space="preserve">8.1. </w:t>
      </w:r>
      <w:r w:rsidRPr="00397753">
        <w:rPr>
          <w:rFonts w:ascii="Times New Roman" w:eastAsia="Times New Roman" w:hAnsi="Times New Roman" w:cs="Times New Roman"/>
          <w:color w:val="000000" w:themeColor="text1"/>
          <w:sz w:val="28"/>
          <w:szCs w:val="28"/>
          <w:lang w:eastAsia="uk-UA"/>
        </w:rPr>
        <w:tab/>
        <w:t>Виконання Програми дасть можливість:</w:t>
      </w:r>
    </w:p>
    <w:p w:rsidR="008E4909" w:rsidRPr="00397753" w:rsidRDefault="008E4909" w:rsidP="006B7347">
      <w:pPr>
        <w:tabs>
          <w:tab w:val="left" w:pos="426"/>
        </w:tabs>
        <w:spacing w:after="0" w:line="240" w:lineRule="auto"/>
        <w:ind w:firstLine="426"/>
        <w:jc w:val="both"/>
        <w:rPr>
          <w:rFonts w:ascii="Times New Roman" w:eastAsia="Times New Roman" w:hAnsi="Times New Roman" w:cs="Times New Roman"/>
          <w:color w:val="000000" w:themeColor="text1"/>
          <w:sz w:val="27"/>
          <w:szCs w:val="27"/>
          <w:lang w:eastAsia="uk-UA"/>
        </w:rPr>
      </w:pPr>
      <w:r w:rsidRPr="00397753">
        <w:rPr>
          <w:rFonts w:ascii="Times New Roman" w:eastAsia="Times New Roman" w:hAnsi="Times New Roman" w:cs="Times New Roman"/>
          <w:color w:val="000000" w:themeColor="text1"/>
          <w:sz w:val="28"/>
          <w:szCs w:val="28"/>
          <w:lang w:eastAsia="uk-UA"/>
        </w:rPr>
        <w:t xml:space="preserve">8.1.1. </w:t>
      </w:r>
      <w:r w:rsidRPr="00397753">
        <w:rPr>
          <w:rFonts w:ascii="Times New Roman" w:eastAsia="Times New Roman" w:hAnsi="Times New Roman" w:cs="Times New Roman"/>
          <w:color w:val="000000" w:themeColor="text1"/>
          <w:sz w:val="28"/>
          <w:szCs w:val="28"/>
          <w:lang w:eastAsia="uk-UA"/>
        </w:rPr>
        <w:tab/>
        <w:t>Забезпечити реалізацію конституційних прав і свобод людини, що є головним обов’язком держави, визнання її життя і здоров’я, честі і гідності найвищою соціальною цінністю.</w:t>
      </w:r>
    </w:p>
    <w:p w:rsidR="008E4909" w:rsidRPr="00397753" w:rsidRDefault="008E4909" w:rsidP="006B7347">
      <w:pPr>
        <w:tabs>
          <w:tab w:val="left" w:pos="426"/>
        </w:tabs>
        <w:spacing w:after="0" w:line="240" w:lineRule="auto"/>
        <w:ind w:firstLine="426"/>
        <w:jc w:val="both"/>
        <w:rPr>
          <w:rFonts w:ascii="Times New Roman" w:eastAsia="Times New Roman" w:hAnsi="Times New Roman" w:cs="Times New Roman"/>
          <w:color w:val="000000" w:themeColor="text1"/>
          <w:sz w:val="27"/>
          <w:szCs w:val="27"/>
          <w:lang w:eastAsia="uk-UA"/>
        </w:rPr>
      </w:pPr>
      <w:r w:rsidRPr="00397753">
        <w:rPr>
          <w:rFonts w:ascii="Times New Roman" w:eastAsia="Times New Roman" w:hAnsi="Times New Roman" w:cs="Times New Roman"/>
          <w:color w:val="000000" w:themeColor="text1"/>
          <w:sz w:val="28"/>
          <w:szCs w:val="28"/>
          <w:lang w:eastAsia="uk-UA"/>
        </w:rPr>
        <w:t>8.1.2. </w:t>
      </w:r>
      <w:r w:rsidRPr="00397753">
        <w:rPr>
          <w:rFonts w:ascii="Times New Roman" w:eastAsia="Times New Roman" w:hAnsi="Times New Roman" w:cs="Times New Roman"/>
          <w:color w:val="000000" w:themeColor="text1"/>
          <w:sz w:val="28"/>
          <w:szCs w:val="28"/>
          <w:lang w:eastAsia="uk-UA"/>
        </w:rPr>
        <w:tab/>
        <w:t>Провести заплановані культурно-мистецькі та інші заходи.</w:t>
      </w:r>
    </w:p>
    <w:p w:rsidR="008E4909" w:rsidRPr="00397753" w:rsidRDefault="008E4909" w:rsidP="006B7347">
      <w:pPr>
        <w:tabs>
          <w:tab w:val="left" w:pos="426"/>
        </w:tabs>
        <w:spacing w:after="0" w:line="240" w:lineRule="auto"/>
        <w:ind w:firstLine="426"/>
        <w:jc w:val="both"/>
        <w:rPr>
          <w:rFonts w:ascii="Times New Roman" w:eastAsia="Times New Roman" w:hAnsi="Times New Roman" w:cs="Times New Roman"/>
          <w:color w:val="000000" w:themeColor="text1"/>
          <w:sz w:val="27"/>
          <w:szCs w:val="27"/>
          <w:lang w:eastAsia="uk-UA"/>
        </w:rPr>
      </w:pPr>
      <w:r w:rsidRPr="00397753">
        <w:rPr>
          <w:rFonts w:ascii="Times New Roman" w:eastAsia="Times New Roman" w:hAnsi="Times New Roman" w:cs="Times New Roman"/>
          <w:color w:val="000000" w:themeColor="text1"/>
          <w:sz w:val="28"/>
          <w:szCs w:val="28"/>
          <w:lang w:eastAsia="uk-UA"/>
        </w:rPr>
        <w:t>8.1.3. </w:t>
      </w:r>
      <w:r w:rsidRPr="00397753">
        <w:rPr>
          <w:rFonts w:ascii="Times New Roman" w:eastAsia="Times New Roman" w:hAnsi="Times New Roman" w:cs="Times New Roman"/>
          <w:color w:val="000000" w:themeColor="text1"/>
          <w:sz w:val="28"/>
          <w:szCs w:val="28"/>
          <w:lang w:eastAsia="uk-UA"/>
        </w:rPr>
        <w:tab/>
        <w:t>Покращити психологічний клімат у трудових колективах, знайти дієві механізми підвищення професійних показників у роботі, зростання авторитету як окремих працівників, так і колективів у цілому.</w:t>
      </w:r>
    </w:p>
    <w:p w:rsidR="008E4909" w:rsidRPr="00397753" w:rsidRDefault="008E4909" w:rsidP="006B7347">
      <w:pPr>
        <w:tabs>
          <w:tab w:val="left" w:pos="426"/>
        </w:tabs>
        <w:spacing w:after="0" w:line="240" w:lineRule="auto"/>
        <w:ind w:firstLine="426"/>
        <w:jc w:val="both"/>
        <w:rPr>
          <w:rFonts w:ascii="Times New Roman" w:eastAsia="Times New Roman" w:hAnsi="Times New Roman" w:cs="Times New Roman"/>
          <w:color w:val="000000" w:themeColor="text1"/>
          <w:sz w:val="28"/>
          <w:szCs w:val="28"/>
          <w:lang w:eastAsia="uk-UA"/>
        </w:rPr>
      </w:pPr>
      <w:r w:rsidRPr="00397753">
        <w:rPr>
          <w:rFonts w:ascii="Times New Roman" w:eastAsia="Times New Roman" w:hAnsi="Times New Roman" w:cs="Times New Roman"/>
          <w:color w:val="000000" w:themeColor="text1"/>
          <w:sz w:val="28"/>
          <w:szCs w:val="28"/>
          <w:lang w:eastAsia="uk-UA"/>
        </w:rPr>
        <w:t>8.1.4. </w:t>
      </w:r>
      <w:r w:rsidRPr="00397753">
        <w:rPr>
          <w:rFonts w:ascii="Times New Roman" w:eastAsia="Times New Roman" w:hAnsi="Times New Roman" w:cs="Times New Roman"/>
          <w:color w:val="000000" w:themeColor="text1"/>
          <w:sz w:val="28"/>
          <w:szCs w:val="28"/>
          <w:lang w:eastAsia="uk-UA"/>
        </w:rPr>
        <w:tab/>
        <w:t>Відзначити працівників трудових колективів установ, підприємств, організацій, громадських об’єднань, формувань з різних галузей діяльності</w:t>
      </w:r>
    </w:p>
    <w:p w:rsidR="008E4909" w:rsidRPr="00397753" w:rsidRDefault="008E4909" w:rsidP="006B7347">
      <w:pPr>
        <w:tabs>
          <w:tab w:val="left" w:pos="426"/>
        </w:tabs>
        <w:spacing w:after="0" w:line="240" w:lineRule="auto"/>
        <w:ind w:firstLine="426"/>
        <w:jc w:val="both"/>
        <w:rPr>
          <w:rFonts w:ascii="Times New Roman" w:eastAsia="Times New Roman" w:hAnsi="Times New Roman" w:cs="Times New Roman"/>
          <w:color w:val="000000" w:themeColor="text1"/>
          <w:sz w:val="27"/>
          <w:szCs w:val="27"/>
          <w:lang w:eastAsia="uk-UA"/>
        </w:rPr>
      </w:pPr>
      <w:r w:rsidRPr="00397753">
        <w:rPr>
          <w:rFonts w:ascii="Times New Roman" w:eastAsia="Times New Roman" w:hAnsi="Times New Roman" w:cs="Times New Roman"/>
          <w:color w:val="000000" w:themeColor="text1"/>
          <w:sz w:val="28"/>
          <w:szCs w:val="28"/>
          <w:lang w:eastAsia="uk-UA"/>
        </w:rPr>
        <w:t>8.1.5. </w:t>
      </w:r>
      <w:r w:rsidRPr="00397753">
        <w:rPr>
          <w:rFonts w:ascii="Times New Roman" w:eastAsia="Times New Roman" w:hAnsi="Times New Roman" w:cs="Times New Roman"/>
          <w:color w:val="000000" w:themeColor="text1"/>
          <w:sz w:val="28"/>
          <w:szCs w:val="28"/>
          <w:lang w:eastAsia="uk-UA"/>
        </w:rPr>
        <w:tab/>
        <w:t>Підвищити рівень довіри громадськості до органів місцевого самоврядування через здійснення соціальних інвестицій у людський потенціал.</w:t>
      </w:r>
    </w:p>
    <w:p w:rsidR="008E4909" w:rsidRPr="00397753" w:rsidRDefault="008E4909" w:rsidP="006B7347">
      <w:pPr>
        <w:tabs>
          <w:tab w:val="left" w:pos="426"/>
        </w:tabs>
        <w:spacing w:after="0" w:line="240" w:lineRule="auto"/>
        <w:ind w:firstLine="426"/>
        <w:jc w:val="both"/>
        <w:rPr>
          <w:rFonts w:ascii="Times New Roman" w:eastAsia="Times New Roman" w:hAnsi="Times New Roman" w:cs="Times New Roman"/>
          <w:color w:val="000000" w:themeColor="text1"/>
          <w:sz w:val="27"/>
          <w:szCs w:val="27"/>
          <w:lang w:eastAsia="uk-UA"/>
        </w:rPr>
      </w:pPr>
      <w:r w:rsidRPr="00397753">
        <w:rPr>
          <w:rFonts w:ascii="Times New Roman" w:eastAsia="Times New Roman" w:hAnsi="Times New Roman" w:cs="Times New Roman"/>
          <w:color w:val="000000" w:themeColor="text1"/>
          <w:sz w:val="28"/>
          <w:szCs w:val="28"/>
          <w:lang w:eastAsia="uk-UA"/>
        </w:rPr>
        <w:t>8.1.6. </w:t>
      </w:r>
      <w:r w:rsidRPr="00397753">
        <w:rPr>
          <w:rFonts w:ascii="Times New Roman" w:eastAsia="Times New Roman" w:hAnsi="Times New Roman" w:cs="Times New Roman"/>
          <w:color w:val="000000" w:themeColor="text1"/>
          <w:sz w:val="28"/>
          <w:szCs w:val="28"/>
          <w:lang w:eastAsia="uk-UA"/>
        </w:rPr>
        <w:tab/>
        <w:t>Виготовити сувенірну продукцію з символікою Кагарлицької громади для її представлення під час проведення всеукраїнських, обласних, районних та місцевих заходів, відвідування делегацій з інших міст та країн, а також візитів з обміну досвідом;</w:t>
      </w:r>
    </w:p>
    <w:p w:rsidR="008E4909" w:rsidRPr="00397753" w:rsidRDefault="008E4909" w:rsidP="006B7347">
      <w:pPr>
        <w:tabs>
          <w:tab w:val="left" w:pos="426"/>
        </w:tabs>
        <w:spacing w:after="0" w:line="240" w:lineRule="auto"/>
        <w:ind w:firstLine="426"/>
        <w:jc w:val="both"/>
        <w:rPr>
          <w:rFonts w:ascii="Times New Roman" w:eastAsia="Times New Roman" w:hAnsi="Times New Roman" w:cs="Times New Roman"/>
          <w:color w:val="000000" w:themeColor="text1"/>
          <w:sz w:val="27"/>
          <w:szCs w:val="27"/>
          <w:lang w:eastAsia="uk-UA"/>
        </w:rPr>
      </w:pPr>
      <w:r w:rsidRPr="00397753">
        <w:rPr>
          <w:rFonts w:ascii="Times New Roman" w:eastAsia="Times New Roman" w:hAnsi="Times New Roman" w:cs="Times New Roman"/>
          <w:color w:val="000000" w:themeColor="text1"/>
          <w:sz w:val="28"/>
          <w:szCs w:val="28"/>
          <w:lang w:eastAsia="uk-UA"/>
        </w:rPr>
        <w:t>8.1.7. </w:t>
      </w:r>
      <w:r w:rsidRPr="00397753">
        <w:rPr>
          <w:rFonts w:ascii="Times New Roman" w:eastAsia="Times New Roman" w:hAnsi="Times New Roman" w:cs="Times New Roman"/>
          <w:color w:val="000000" w:themeColor="text1"/>
          <w:sz w:val="28"/>
          <w:szCs w:val="28"/>
          <w:lang w:eastAsia="uk-UA"/>
        </w:rPr>
        <w:tab/>
        <w:t>Брати активну участь у проведенні всеукраїнських, обласних та міських заходів з нагоди відзначення державних та професійних свят, ювілейних та пам’ятних дат тощо.</w:t>
      </w:r>
    </w:p>
    <w:p w:rsidR="008E4909" w:rsidRDefault="008E4909" w:rsidP="006B7347">
      <w:pPr>
        <w:tabs>
          <w:tab w:val="left" w:pos="426"/>
        </w:tabs>
        <w:spacing w:after="0" w:line="240" w:lineRule="auto"/>
        <w:ind w:firstLine="426"/>
        <w:jc w:val="both"/>
        <w:rPr>
          <w:rFonts w:ascii="Times New Roman" w:eastAsia="Times New Roman" w:hAnsi="Times New Roman" w:cs="Times New Roman"/>
          <w:color w:val="000000" w:themeColor="text1"/>
          <w:sz w:val="28"/>
          <w:szCs w:val="28"/>
          <w:lang w:eastAsia="uk-UA"/>
        </w:rPr>
      </w:pPr>
      <w:r w:rsidRPr="00397753">
        <w:rPr>
          <w:rFonts w:ascii="Times New Roman" w:eastAsia="Times New Roman" w:hAnsi="Times New Roman" w:cs="Times New Roman"/>
          <w:color w:val="000000" w:themeColor="text1"/>
          <w:sz w:val="28"/>
          <w:szCs w:val="28"/>
          <w:lang w:eastAsia="uk-UA"/>
        </w:rPr>
        <w:t>8.1.8. </w:t>
      </w:r>
      <w:r w:rsidRPr="00397753">
        <w:rPr>
          <w:rFonts w:ascii="Times New Roman" w:eastAsia="Times New Roman" w:hAnsi="Times New Roman" w:cs="Times New Roman"/>
          <w:color w:val="000000" w:themeColor="text1"/>
          <w:sz w:val="28"/>
          <w:szCs w:val="28"/>
          <w:lang w:eastAsia="uk-UA"/>
        </w:rPr>
        <w:tab/>
        <w:t>Сприяти підвищенню патріотизму, національної свідомості, соціальної активності жителів Кагарлицької громади , покращенню економічного стану та іміджу Кагарличчини.</w:t>
      </w:r>
    </w:p>
    <w:p w:rsidR="008E4909" w:rsidRDefault="008E4909" w:rsidP="006B7347">
      <w:pPr>
        <w:tabs>
          <w:tab w:val="left" w:pos="426"/>
        </w:tabs>
        <w:spacing w:after="0" w:line="240" w:lineRule="auto"/>
        <w:ind w:firstLine="426"/>
        <w:jc w:val="both"/>
        <w:rPr>
          <w:rFonts w:ascii="Times New Roman" w:eastAsia="Times New Roman" w:hAnsi="Times New Roman" w:cs="Times New Roman"/>
          <w:color w:val="000000" w:themeColor="text1"/>
          <w:sz w:val="28"/>
          <w:szCs w:val="28"/>
          <w:lang w:eastAsia="uk-UA"/>
        </w:rPr>
      </w:pPr>
    </w:p>
    <w:p w:rsidR="008E4909" w:rsidRDefault="008E4909" w:rsidP="008E4909">
      <w:pPr>
        <w:spacing w:after="0" w:line="240" w:lineRule="auto"/>
        <w:ind w:left="708" w:hanging="708"/>
        <w:jc w:val="both"/>
        <w:rPr>
          <w:rFonts w:ascii="Times New Roman" w:eastAsia="Times New Roman" w:hAnsi="Times New Roman" w:cs="Times New Roman"/>
          <w:color w:val="000000" w:themeColor="text1"/>
          <w:sz w:val="28"/>
          <w:szCs w:val="28"/>
          <w:lang w:eastAsia="uk-UA"/>
        </w:rPr>
      </w:pPr>
    </w:p>
    <w:p w:rsidR="008E4909" w:rsidRDefault="008E4909" w:rsidP="008E4909">
      <w:pPr>
        <w:spacing w:after="0" w:line="240" w:lineRule="auto"/>
        <w:ind w:left="708" w:hanging="708"/>
        <w:jc w:val="both"/>
        <w:rPr>
          <w:rFonts w:ascii="Times New Roman" w:eastAsia="Times New Roman" w:hAnsi="Times New Roman" w:cs="Times New Roman"/>
          <w:color w:val="000000" w:themeColor="text1"/>
          <w:sz w:val="28"/>
          <w:szCs w:val="28"/>
          <w:lang w:eastAsia="uk-UA"/>
        </w:rPr>
      </w:pPr>
    </w:p>
    <w:p w:rsidR="008E4909" w:rsidRDefault="008E4909" w:rsidP="008E4909">
      <w:pPr>
        <w:spacing w:after="0" w:line="240" w:lineRule="auto"/>
        <w:ind w:left="708" w:hanging="708"/>
        <w:jc w:val="both"/>
        <w:rPr>
          <w:rFonts w:ascii="Times New Roman" w:eastAsia="Times New Roman" w:hAnsi="Times New Roman" w:cs="Times New Roman"/>
          <w:color w:val="000000" w:themeColor="text1"/>
          <w:sz w:val="28"/>
          <w:szCs w:val="28"/>
          <w:lang w:eastAsia="uk-UA"/>
        </w:rPr>
      </w:pPr>
    </w:p>
    <w:p w:rsidR="008E4909" w:rsidRDefault="008E4909" w:rsidP="008E4909">
      <w:pPr>
        <w:spacing w:after="0" w:line="240" w:lineRule="auto"/>
        <w:ind w:left="708" w:hanging="708"/>
        <w:jc w:val="both"/>
        <w:rPr>
          <w:rFonts w:ascii="Times New Roman" w:eastAsia="Times New Roman" w:hAnsi="Times New Roman" w:cs="Times New Roman"/>
          <w:color w:val="000000" w:themeColor="text1"/>
          <w:sz w:val="28"/>
          <w:szCs w:val="28"/>
          <w:lang w:eastAsia="uk-UA"/>
        </w:rPr>
      </w:pPr>
    </w:p>
    <w:p w:rsidR="008E4909" w:rsidRDefault="008E4909" w:rsidP="008E4909">
      <w:pPr>
        <w:spacing w:after="0" w:line="240" w:lineRule="auto"/>
        <w:ind w:left="708" w:hanging="708"/>
        <w:jc w:val="both"/>
        <w:rPr>
          <w:rFonts w:ascii="Times New Roman" w:eastAsia="Times New Roman" w:hAnsi="Times New Roman" w:cs="Times New Roman"/>
          <w:color w:val="000000" w:themeColor="text1"/>
          <w:sz w:val="28"/>
          <w:szCs w:val="28"/>
          <w:lang w:eastAsia="uk-UA"/>
        </w:rPr>
      </w:pPr>
    </w:p>
    <w:p w:rsidR="008E4909" w:rsidRDefault="008E4909" w:rsidP="008E4909">
      <w:pPr>
        <w:spacing w:after="0" w:line="240" w:lineRule="auto"/>
        <w:ind w:left="708" w:hanging="708"/>
        <w:jc w:val="both"/>
        <w:rPr>
          <w:rFonts w:ascii="Times New Roman" w:eastAsia="Times New Roman" w:hAnsi="Times New Roman" w:cs="Times New Roman"/>
          <w:color w:val="000000" w:themeColor="text1"/>
          <w:sz w:val="28"/>
          <w:szCs w:val="28"/>
          <w:lang w:eastAsia="uk-UA"/>
        </w:rPr>
      </w:pPr>
    </w:p>
    <w:p w:rsidR="008E4909" w:rsidRDefault="008E4909" w:rsidP="008E4909">
      <w:pPr>
        <w:spacing w:after="0" w:line="240" w:lineRule="auto"/>
        <w:ind w:left="708" w:hanging="708"/>
        <w:jc w:val="both"/>
        <w:rPr>
          <w:rFonts w:ascii="Times New Roman" w:eastAsia="Times New Roman" w:hAnsi="Times New Roman" w:cs="Times New Roman"/>
          <w:color w:val="000000" w:themeColor="text1"/>
          <w:sz w:val="28"/>
          <w:szCs w:val="28"/>
          <w:lang w:eastAsia="uk-UA"/>
        </w:rPr>
      </w:pPr>
    </w:p>
    <w:p w:rsidR="008E4909" w:rsidRDefault="008E4909" w:rsidP="008E4909">
      <w:pPr>
        <w:spacing w:after="0" w:line="240" w:lineRule="auto"/>
        <w:ind w:left="708" w:hanging="708"/>
        <w:jc w:val="both"/>
        <w:rPr>
          <w:rFonts w:ascii="Times New Roman" w:eastAsia="Times New Roman" w:hAnsi="Times New Roman" w:cs="Times New Roman"/>
          <w:color w:val="000000" w:themeColor="text1"/>
          <w:sz w:val="28"/>
          <w:szCs w:val="28"/>
          <w:lang w:eastAsia="uk-UA"/>
        </w:rPr>
      </w:pPr>
    </w:p>
    <w:p w:rsidR="008E4909" w:rsidRDefault="008E4909" w:rsidP="008E4909">
      <w:pPr>
        <w:spacing w:after="0" w:line="240" w:lineRule="auto"/>
        <w:ind w:left="708" w:hanging="708"/>
        <w:jc w:val="both"/>
        <w:rPr>
          <w:rFonts w:ascii="Times New Roman" w:eastAsia="Times New Roman" w:hAnsi="Times New Roman" w:cs="Times New Roman"/>
          <w:color w:val="000000" w:themeColor="text1"/>
          <w:sz w:val="28"/>
          <w:szCs w:val="28"/>
          <w:lang w:eastAsia="uk-UA"/>
        </w:rPr>
      </w:pPr>
    </w:p>
    <w:p w:rsidR="006B7347" w:rsidRDefault="006B7347" w:rsidP="008E4909">
      <w:pPr>
        <w:spacing w:after="0" w:line="240" w:lineRule="auto"/>
        <w:ind w:left="708" w:hanging="708"/>
        <w:jc w:val="both"/>
        <w:rPr>
          <w:rFonts w:ascii="Times New Roman" w:eastAsia="Times New Roman" w:hAnsi="Times New Roman" w:cs="Times New Roman"/>
          <w:color w:val="000000" w:themeColor="text1"/>
          <w:sz w:val="28"/>
          <w:szCs w:val="28"/>
          <w:lang w:eastAsia="uk-UA"/>
        </w:rPr>
      </w:pPr>
    </w:p>
    <w:p w:rsidR="006B7347" w:rsidRDefault="006B7347" w:rsidP="008E4909">
      <w:pPr>
        <w:spacing w:after="0" w:line="240" w:lineRule="auto"/>
        <w:ind w:left="708" w:hanging="708"/>
        <w:jc w:val="both"/>
        <w:rPr>
          <w:rFonts w:ascii="Times New Roman" w:eastAsia="Times New Roman" w:hAnsi="Times New Roman" w:cs="Times New Roman"/>
          <w:color w:val="000000" w:themeColor="text1"/>
          <w:sz w:val="28"/>
          <w:szCs w:val="28"/>
          <w:lang w:eastAsia="uk-UA"/>
        </w:rPr>
      </w:pPr>
    </w:p>
    <w:p w:rsidR="006B7347" w:rsidRDefault="006B7347" w:rsidP="008E4909">
      <w:pPr>
        <w:spacing w:after="0" w:line="240" w:lineRule="auto"/>
        <w:ind w:left="708" w:hanging="708"/>
        <w:jc w:val="both"/>
        <w:rPr>
          <w:rFonts w:ascii="Times New Roman" w:eastAsia="Times New Roman" w:hAnsi="Times New Roman" w:cs="Times New Roman"/>
          <w:color w:val="000000" w:themeColor="text1"/>
          <w:sz w:val="28"/>
          <w:szCs w:val="28"/>
          <w:lang w:eastAsia="uk-UA"/>
        </w:rPr>
      </w:pPr>
    </w:p>
    <w:p w:rsidR="006B7347" w:rsidRDefault="006B7347" w:rsidP="008E4909">
      <w:pPr>
        <w:spacing w:after="0" w:line="240" w:lineRule="auto"/>
        <w:ind w:left="708" w:hanging="708"/>
        <w:jc w:val="both"/>
        <w:rPr>
          <w:rFonts w:ascii="Times New Roman" w:eastAsia="Times New Roman" w:hAnsi="Times New Roman" w:cs="Times New Roman"/>
          <w:color w:val="000000" w:themeColor="text1"/>
          <w:sz w:val="28"/>
          <w:szCs w:val="28"/>
          <w:lang w:eastAsia="uk-UA"/>
        </w:rPr>
      </w:pPr>
    </w:p>
    <w:p w:rsidR="006B7347" w:rsidRPr="00397753" w:rsidRDefault="006B7347" w:rsidP="008E4909">
      <w:pPr>
        <w:spacing w:after="0" w:line="240" w:lineRule="auto"/>
        <w:ind w:left="708" w:hanging="708"/>
        <w:jc w:val="both"/>
        <w:rPr>
          <w:rFonts w:ascii="Times New Roman" w:eastAsia="Times New Roman" w:hAnsi="Times New Roman" w:cs="Times New Roman"/>
          <w:color w:val="000000" w:themeColor="text1"/>
          <w:sz w:val="28"/>
          <w:szCs w:val="28"/>
          <w:lang w:eastAsia="uk-UA"/>
        </w:rPr>
      </w:pPr>
    </w:p>
    <w:p w:rsidR="008E4909" w:rsidRPr="000B4A97" w:rsidRDefault="008E4909" w:rsidP="008E4909">
      <w:pPr>
        <w:spacing w:after="0" w:line="240" w:lineRule="auto"/>
        <w:jc w:val="center"/>
        <w:rPr>
          <w:rFonts w:ascii="Times New Roman" w:eastAsia="Times New Roman" w:hAnsi="Times New Roman" w:cs="Times New Roman"/>
          <w:b/>
          <w:bCs/>
          <w:sz w:val="28"/>
          <w:szCs w:val="28"/>
          <w:lang w:eastAsia="uk-UA"/>
        </w:rPr>
      </w:pPr>
      <w:r w:rsidRPr="00397753">
        <w:rPr>
          <w:rFonts w:ascii="Times New Roman" w:eastAsia="Times New Roman" w:hAnsi="Times New Roman" w:cs="Times New Roman"/>
          <w:b/>
          <w:bCs/>
          <w:color w:val="000000" w:themeColor="text1"/>
          <w:sz w:val="28"/>
          <w:szCs w:val="28"/>
          <w:lang w:eastAsia="uk-UA"/>
        </w:rPr>
        <w:lastRenderedPageBreak/>
        <w:t xml:space="preserve">9. Обсяг видатків </w:t>
      </w:r>
      <w:r w:rsidRPr="000B4A97">
        <w:rPr>
          <w:rFonts w:ascii="Times New Roman" w:eastAsia="Times New Roman" w:hAnsi="Times New Roman" w:cs="Times New Roman"/>
          <w:b/>
          <w:bCs/>
          <w:sz w:val="28"/>
          <w:szCs w:val="28"/>
          <w:lang w:eastAsia="uk-UA"/>
        </w:rPr>
        <w:t>на виконання заходів Програми:</w:t>
      </w:r>
    </w:p>
    <w:p w:rsidR="008E4909" w:rsidRPr="000B4A97" w:rsidRDefault="008E4909" w:rsidP="008E4909">
      <w:pPr>
        <w:spacing w:after="0" w:line="240" w:lineRule="auto"/>
        <w:jc w:val="center"/>
        <w:rPr>
          <w:rFonts w:ascii="Times New Roman" w:eastAsia="Times New Roman" w:hAnsi="Times New Roman" w:cs="Times New Roman"/>
          <w:b/>
          <w:bCs/>
          <w:sz w:val="28"/>
          <w:szCs w:val="28"/>
          <w:lang w:eastAsia="uk-UA"/>
        </w:rPr>
      </w:pPr>
      <w:r w:rsidRPr="000B4A97">
        <w:rPr>
          <w:rFonts w:ascii="Times New Roman" w:eastAsia="Times New Roman" w:hAnsi="Times New Roman" w:cs="Times New Roman"/>
          <w:b/>
          <w:bCs/>
          <w:sz w:val="28"/>
          <w:szCs w:val="28"/>
          <w:lang w:eastAsia="uk-UA"/>
        </w:rPr>
        <w:t>2024 рік</w:t>
      </w:r>
    </w:p>
    <w:tbl>
      <w:tblPr>
        <w:tblStyle w:val="21"/>
        <w:tblW w:w="10306" w:type="dxa"/>
        <w:jc w:val="center"/>
        <w:tblLook w:val="04A0" w:firstRow="1" w:lastRow="0" w:firstColumn="1" w:lastColumn="0" w:noHBand="0" w:noVBand="1"/>
      </w:tblPr>
      <w:tblGrid>
        <w:gridCol w:w="791"/>
        <w:gridCol w:w="5991"/>
        <w:gridCol w:w="1490"/>
        <w:gridCol w:w="2034"/>
      </w:tblGrid>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Times New Roman" w:hAnsi="Times New Roman" w:cs="Times New Roman"/>
                <w:b/>
                <w:bCs/>
                <w:color w:val="000000" w:themeColor="text1"/>
                <w:sz w:val="25"/>
                <w:szCs w:val="25"/>
                <w:lang w:eastAsia="uk-UA"/>
              </w:rPr>
            </w:pPr>
            <w:r w:rsidRPr="00397753">
              <w:rPr>
                <w:rFonts w:ascii="Times New Roman" w:eastAsia="Times New Roman" w:hAnsi="Times New Roman" w:cs="Times New Roman"/>
                <w:bCs/>
                <w:color w:val="000000" w:themeColor="text1"/>
                <w:sz w:val="25"/>
                <w:szCs w:val="25"/>
                <w:lang w:eastAsia="uk-UA"/>
              </w:rPr>
              <w:t>№ п/п</w:t>
            </w:r>
          </w:p>
        </w:tc>
        <w:tc>
          <w:tcPr>
            <w:tcW w:w="5991" w:type="dxa"/>
          </w:tcPr>
          <w:p w:rsidR="008E4909" w:rsidRPr="00397753" w:rsidRDefault="008E4909" w:rsidP="008E4909">
            <w:pPr>
              <w:spacing w:after="200" w:line="276" w:lineRule="auto"/>
              <w:ind w:hanging="260"/>
              <w:rPr>
                <w:rFonts w:ascii="Times New Roman" w:eastAsia="Times New Roman" w:hAnsi="Times New Roman" w:cs="Times New Roman"/>
                <w:b/>
                <w:bCs/>
                <w:color w:val="000000" w:themeColor="text1"/>
                <w:sz w:val="25"/>
                <w:szCs w:val="25"/>
                <w:lang w:eastAsia="uk-UA"/>
              </w:rPr>
            </w:pPr>
            <w:r w:rsidRPr="00397753">
              <w:rPr>
                <w:rFonts w:ascii="Times New Roman" w:eastAsia="Times New Roman" w:hAnsi="Times New Roman" w:cs="Times New Roman"/>
                <w:bCs/>
                <w:color w:val="000000" w:themeColor="text1"/>
                <w:sz w:val="25"/>
                <w:szCs w:val="25"/>
                <w:lang w:eastAsia="uk-UA"/>
              </w:rPr>
              <w:t>З         Зміст заходу</w:t>
            </w:r>
          </w:p>
        </w:tc>
        <w:tc>
          <w:tcPr>
            <w:tcW w:w="1490" w:type="dxa"/>
          </w:tcPr>
          <w:p w:rsidR="008E4909" w:rsidRPr="00397753" w:rsidRDefault="008E4909" w:rsidP="008E4909">
            <w:pPr>
              <w:spacing w:after="200" w:line="276" w:lineRule="auto"/>
              <w:rPr>
                <w:rFonts w:ascii="Times New Roman" w:eastAsia="Times New Roman" w:hAnsi="Times New Roman" w:cs="Times New Roman"/>
                <w:b/>
                <w:bCs/>
                <w:color w:val="000000" w:themeColor="text1"/>
                <w:sz w:val="25"/>
                <w:szCs w:val="25"/>
                <w:lang w:eastAsia="uk-UA"/>
              </w:rPr>
            </w:pPr>
            <w:r w:rsidRPr="00397753">
              <w:rPr>
                <w:rFonts w:ascii="Times New Roman" w:eastAsia="Times New Roman" w:hAnsi="Times New Roman" w:cs="Times New Roman"/>
                <w:bCs/>
                <w:color w:val="000000" w:themeColor="text1"/>
                <w:sz w:val="25"/>
                <w:szCs w:val="25"/>
                <w:lang w:eastAsia="uk-UA"/>
              </w:rPr>
              <w:t xml:space="preserve">  Місяць проведення</w:t>
            </w:r>
          </w:p>
        </w:tc>
        <w:tc>
          <w:tcPr>
            <w:tcW w:w="2034" w:type="dxa"/>
          </w:tcPr>
          <w:p w:rsidR="008E4909" w:rsidRPr="00397753" w:rsidRDefault="008E4909" w:rsidP="008E4909">
            <w:pPr>
              <w:spacing w:after="200" w:line="276" w:lineRule="auto"/>
              <w:jc w:val="both"/>
              <w:rPr>
                <w:rFonts w:ascii="Times New Roman" w:eastAsia="Times New Roman" w:hAnsi="Times New Roman" w:cs="Times New Roman"/>
                <w:b/>
                <w:bCs/>
                <w:color w:val="000000" w:themeColor="text1"/>
                <w:sz w:val="25"/>
                <w:szCs w:val="25"/>
                <w:lang w:eastAsia="uk-UA"/>
              </w:rPr>
            </w:pPr>
            <w:r w:rsidRPr="00397753">
              <w:rPr>
                <w:rFonts w:ascii="Times New Roman" w:eastAsia="Times New Roman" w:hAnsi="Times New Roman" w:cs="Times New Roman"/>
                <w:bCs/>
                <w:color w:val="000000" w:themeColor="text1"/>
                <w:sz w:val="25"/>
                <w:szCs w:val="25"/>
                <w:lang w:eastAsia="uk-UA"/>
              </w:rPr>
              <w:t>Фінансування</w:t>
            </w: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Times New Roman" w:hAnsi="Times New Roman" w:cs="Times New Roman"/>
                <w:b/>
                <w:bCs/>
                <w:color w:val="000000" w:themeColor="text1"/>
                <w:sz w:val="25"/>
                <w:szCs w:val="25"/>
                <w:lang w:eastAsia="uk-UA"/>
              </w:rPr>
            </w:pPr>
            <w:r w:rsidRPr="00397753">
              <w:rPr>
                <w:rFonts w:ascii="Times New Roman" w:eastAsia="Times New Roman" w:hAnsi="Times New Roman" w:cs="Times New Roman"/>
                <w:bCs/>
                <w:color w:val="000000" w:themeColor="text1"/>
                <w:sz w:val="25"/>
                <w:szCs w:val="25"/>
                <w:lang w:eastAsia="uk-UA"/>
              </w:rPr>
              <w:t>9.1</w:t>
            </w:r>
          </w:p>
        </w:tc>
        <w:tc>
          <w:tcPr>
            <w:tcW w:w="5991" w:type="dxa"/>
          </w:tcPr>
          <w:p w:rsidR="008E4909" w:rsidRPr="00397753" w:rsidRDefault="008E4909" w:rsidP="008E4909">
            <w:pPr>
              <w:spacing w:after="200" w:line="276" w:lineRule="auto"/>
              <w:jc w:val="both"/>
              <w:rPr>
                <w:rFonts w:ascii="Times New Roman" w:eastAsia="Times New Roman" w:hAnsi="Times New Roman" w:cs="Times New Roman"/>
                <w:b/>
                <w:bCs/>
                <w:color w:val="000000" w:themeColor="text1"/>
                <w:sz w:val="25"/>
                <w:szCs w:val="25"/>
                <w:lang w:eastAsia="uk-UA"/>
              </w:rPr>
            </w:pPr>
            <w:r w:rsidRPr="00397753">
              <w:rPr>
                <w:rFonts w:ascii="Times New Roman" w:eastAsia="Times New Roman" w:hAnsi="Times New Roman" w:cs="Times New Roman"/>
                <w:bCs/>
                <w:color w:val="000000" w:themeColor="text1"/>
                <w:sz w:val="25"/>
                <w:szCs w:val="25"/>
                <w:lang w:eastAsia="uk-UA"/>
              </w:rPr>
              <w:t>Культурно-мистецькі заходи до календарних та пам’ятних дат</w:t>
            </w:r>
          </w:p>
        </w:tc>
        <w:tc>
          <w:tcPr>
            <w:tcW w:w="1490" w:type="dxa"/>
          </w:tcPr>
          <w:p w:rsidR="008E4909" w:rsidRPr="00397753" w:rsidRDefault="008E4909" w:rsidP="008E4909">
            <w:pPr>
              <w:spacing w:after="200" w:line="276" w:lineRule="auto"/>
              <w:jc w:val="both"/>
              <w:rPr>
                <w:rFonts w:ascii="Times New Roman" w:eastAsia="Times New Roman" w:hAnsi="Times New Roman" w:cs="Times New Roman"/>
                <w:b/>
                <w:bCs/>
                <w:color w:val="000000" w:themeColor="text1"/>
                <w:sz w:val="25"/>
                <w:szCs w:val="25"/>
                <w:lang w:eastAsia="uk-UA"/>
              </w:rPr>
            </w:pPr>
          </w:p>
        </w:tc>
        <w:tc>
          <w:tcPr>
            <w:tcW w:w="2034" w:type="dxa"/>
          </w:tcPr>
          <w:p w:rsidR="008E4909" w:rsidRPr="005A11AF" w:rsidRDefault="008E4909" w:rsidP="008E4909">
            <w:pPr>
              <w:spacing w:after="200" w:line="276" w:lineRule="auto"/>
              <w:jc w:val="both"/>
              <w:rPr>
                <w:rFonts w:ascii="Times New Roman" w:eastAsia="Times New Roman" w:hAnsi="Times New Roman" w:cs="Times New Roman"/>
                <w:b/>
                <w:bCs/>
                <w:sz w:val="25"/>
                <w:szCs w:val="25"/>
                <w:lang w:eastAsia="uk-UA"/>
              </w:rPr>
            </w:pPr>
            <w:r w:rsidRPr="005A11AF">
              <w:rPr>
                <w:rFonts w:ascii="Times New Roman" w:eastAsia="Times New Roman" w:hAnsi="Times New Roman" w:cs="Times New Roman"/>
                <w:bCs/>
                <w:sz w:val="25"/>
                <w:szCs w:val="25"/>
                <w:lang w:eastAsia="uk-UA"/>
              </w:rPr>
              <w:t>401 000,00 грн.</w:t>
            </w:r>
          </w:p>
        </w:tc>
      </w:tr>
      <w:tr w:rsidR="008E4909" w:rsidRPr="00397753" w:rsidTr="006B7347">
        <w:trPr>
          <w:trHeight w:val="807"/>
          <w:jc w:val="center"/>
        </w:trPr>
        <w:tc>
          <w:tcPr>
            <w:tcW w:w="791"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1.</w:t>
            </w:r>
          </w:p>
        </w:tc>
        <w:tc>
          <w:tcPr>
            <w:tcW w:w="5991" w:type="dxa"/>
          </w:tcPr>
          <w:p w:rsidR="008E4909" w:rsidRPr="00397753" w:rsidRDefault="008E4909" w:rsidP="008E4909">
            <w:pPr>
              <w:spacing w:after="200" w:line="276" w:lineRule="auto"/>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День визволення Кагарлика та сіл МТГ від німецько-фашистських загарбників</w:t>
            </w:r>
          </w:p>
        </w:tc>
        <w:tc>
          <w:tcPr>
            <w:tcW w:w="1490"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січень</w:t>
            </w:r>
          </w:p>
        </w:tc>
        <w:tc>
          <w:tcPr>
            <w:tcW w:w="2034"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 xml:space="preserve">2. </w:t>
            </w:r>
          </w:p>
        </w:tc>
        <w:tc>
          <w:tcPr>
            <w:tcW w:w="5991" w:type="dxa"/>
          </w:tcPr>
          <w:p w:rsidR="008E4909" w:rsidRPr="00397753" w:rsidRDefault="008E4909" w:rsidP="008E4909">
            <w:pPr>
              <w:spacing w:after="200" w:line="276" w:lineRule="auto"/>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День Соборності України</w:t>
            </w:r>
          </w:p>
        </w:tc>
        <w:tc>
          <w:tcPr>
            <w:tcW w:w="1490"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Січень</w:t>
            </w:r>
          </w:p>
        </w:tc>
        <w:tc>
          <w:tcPr>
            <w:tcW w:w="2034"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3.</w:t>
            </w:r>
          </w:p>
        </w:tc>
        <w:tc>
          <w:tcPr>
            <w:tcW w:w="5991" w:type="dxa"/>
          </w:tcPr>
          <w:p w:rsidR="008E4909" w:rsidRPr="00397753" w:rsidRDefault="008E4909" w:rsidP="008E4909">
            <w:pPr>
              <w:spacing w:after="200" w:line="276" w:lineRule="auto"/>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Міжнародний день пам’яті жертв Голокосту</w:t>
            </w:r>
          </w:p>
        </w:tc>
        <w:tc>
          <w:tcPr>
            <w:tcW w:w="1490"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Січень</w:t>
            </w:r>
          </w:p>
        </w:tc>
        <w:tc>
          <w:tcPr>
            <w:tcW w:w="2034"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4.</w:t>
            </w:r>
          </w:p>
        </w:tc>
        <w:tc>
          <w:tcPr>
            <w:tcW w:w="5991" w:type="dxa"/>
          </w:tcPr>
          <w:p w:rsidR="008E4909" w:rsidRPr="00397753" w:rsidRDefault="008E4909" w:rsidP="008E4909">
            <w:pPr>
              <w:spacing w:after="200" w:line="276" w:lineRule="auto"/>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День вшанування пам’яті Героїв Крут</w:t>
            </w:r>
          </w:p>
        </w:tc>
        <w:tc>
          <w:tcPr>
            <w:tcW w:w="1490"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Січень</w:t>
            </w:r>
          </w:p>
        </w:tc>
        <w:tc>
          <w:tcPr>
            <w:tcW w:w="2034"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p>
        </w:tc>
      </w:tr>
      <w:tr w:rsidR="008E4909" w:rsidRPr="00397753" w:rsidTr="006B7347">
        <w:trPr>
          <w:trHeight w:val="715"/>
          <w:jc w:val="center"/>
        </w:trPr>
        <w:tc>
          <w:tcPr>
            <w:tcW w:w="791"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5.</w:t>
            </w:r>
          </w:p>
        </w:tc>
        <w:tc>
          <w:tcPr>
            <w:tcW w:w="5991" w:type="dxa"/>
          </w:tcPr>
          <w:p w:rsidR="008E4909" w:rsidRPr="00397753" w:rsidRDefault="008E4909" w:rsidP="008E4909">
            <w:pPr>
              <w:spacing w:after="200" w:line="276" w:lineRule="auto"/>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День вшанування учасників бойових дій на території інших держав</w:t>
            </w:r>
          </w:p>
        </w:tc>
        <w:tc>
          <w:tcPr>
            <w:tcW w:w="1490"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Лютий</w:t>
            </w:r>
          </w:p>
        </w:tc>
        <w:tc>
          <w:tcPr>
            <w:tcW w:w="2034"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6.</w:t>
            </w:r>
          </w:p>
        </w:tc>
        <w:tc>
          <w:tcPr>
            <w:tcW w:w="5991" w:type="dxa"/>
          </w:tcPr>
          <w:p w:rsidR="008E4909" w:rsidRPr="00397753" w:rsidRDefault="008E4909" w:rsidP="008E4909">
            <w:pPr>
              <w:spacing w:after="200" w:line="276" w:lineRule="auto"/>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День єднання</w:t>
            </w:r>
          </w:p>
        </w:tc>
        <w:tc>
          <w:tcPr>
            <w:tcW w:w="1490"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Лютий</w:t>
            </w:r>
          </w:p>
        </w:tc>
        <w:tc>
          <w:tcPr>
            <w:tcW w:w="2034"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7.</w:t>
            </w:r>
          </w:p>
        </w:tc>
        <w:tc>
          <w:tcPr>
            <w:tcW w:w="5991" w:type="dxa"/>
          </w:tcPr>
          <w:p w:rsidR="008E4909" w:rsidRPr="00397753" w:rsidRDefault="008E4909" w:rsidP="008E4909">
            <w:pPr>
              <w:spacing w:after="200" w:line="276" w:lineRule="auto"/>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День вшанування Героїв Небесної Сотні.</w:t>
            </w:r>
          </w:p>
        </w:tc>
        <w:tc>
          <w:tcPr>
            <w:tcW w:w="1490"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Лютий</w:t>
            </w:r>
          </w:p>
        </w:tc>
        <w:tc>
          <w:tcPr>
            <w:tcW w:w="2034"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8.</w:t>
            </w:r>
          </w:p>
        </w:tc>
        <w:tc>
          <w:tcPr>
            <w:tcW w:w="5991" w:type="dxa"/>
          </w:tcPr>
          <w:p w:rsidR="008E4909" w:rsidRPr="00397753" w:rsidRDefault="008E4909" w:rsidP="008E4909">
            <w:pPr>
              <w:spacing w:after="200" w:line="276" w:lineRule="auto"/>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Початок повномасштабного вторгнення російських окупантів на територію України</w:t>
            </w:r>
          </w:p>
        </w:tc>
        <w:tc>
          <w:tcPr>
            <w:tcW w:w="1490"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Лютий</w:t>
            </w:r>
          </w:p>
        </w:tc>
        <w:tc>
          <w:tcPr>
            <w:tcW w:w="2034"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r w:rsidRPr="00397753">
              <w:rPr>
                <w:rFonts w:ascii="Times New Roman" w:eastAsia="Calibri" w:hAnsi="Times New Roman" w:cs="Times New Roman"/>
                <w:color w:val="000000" w:themeColor="text1"/>
                <w:sz w:val="25"/>
                <w:szCs w:val="25"/>
              </w:rPr>
              <w:t>9.</w:t>
            </w:r>
          </w:p>
        </w:tc>
        <w:tc>
          <w:tcPr>
            <w:tcW w:w="5991" w:type="dxa"/>
          </w:tcPr>
          <w:p w:rsidR="008E4909" w:rsidRPr="00397753" w:rsidRDefault="008E4909" w:rsidP="008E4909">
            <w:pPr>
              <w:spacing w:after="200" w:line="276" w:lineRule="auto"/>
              <w:rPr>
                <w:rFonts w:ascii="Times New Roman" w:eastAsia="Times New Roman" w:hAnsi="Times New Roman" w:cs="Times New Roman"/>
                <w:b/>
                <w:color w:val="000000" w:themeColor="text1"/>
                <w:sz w:val="25"/>
                <w:szCs w:val="25"/>
                <w:lang w:eastAsia="uk-UA"/>
              </w:rPr>
            </w:pPr>
            <w:r w:rsidRPr="00397753">
              <w:rPr>
                <w:rFonts w:ascii="Times New Roman" w:eastAsia="Calibri" w:hAnsi="Times New Roman" w:cs="Times New Roman"/>
                <w:color w:val="000000" w:themeColor="text1"/>
                <w:sz w:val="25"/>
                <w:szCs w:val="25"/>
              </w:rPr>
              <w:t>Міжнародний жіночий день</w:t>
            </w:r>
          </w:p>
        </w:tc>
        <w:tc>
          <w:tcPr>
            <w:tcW w:w="1490"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r w:rsidRPr="00397753">
              <w:rPr>
                <w:rFonts w:ascii="Times New Roman" w:eastAsia="Times New Roman" w:hAnsi="Times New Roman" w:cs="Times New Roman"/>
                <w:color w:val="000000" w:themeColor="text1"/>
                <w:sz w:val="25"/>
                <w:szCs w:val="25"/>
                <w:lang w:eastAsia="uk-UA"/>
              </w:rPr>
              <w:t>Березень</w:t>
            </w:r>
          </w:p>
        </w:tc>
        <w:tc>
          <w:tcPr>
            <w:tcW w:w="2034" w:type="dxa"/>
          </w:tcPr>
          <w:p w:rsidR="008E4909" w:rsidRPr="00397753" w:rsidRDefault="008E4909" w:rsidP="008E4909">
            <w:pPr>
              <w:spacing w:after="200" w:line="276" w:lineRule="auto"/>
              <w:jc w:val="both"/>
              <w:rPr>
                <w:rFonts w:ascii="Times New Roman" w:eastAsia="Times New Roman" w:hAnsi="Times New Roman" w:cs="Times New Roman"/>
                <w:b/>
                <w:color w:val="000000" w:themeColor="text1"/>
                <w:sz w:val="25"/>
                <w:szCs w:val="25"/>
                <w:lang w:eastAsia="uk-UA"/>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10.</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народження та день пам’яті Тараса Шевченка</w:t>
            </w:r>
          </w:p>
        </w:tc>
        <w:tc>
          <w:tcPr>
            <w:tcW w:w="1490"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Березень</w:t>
            </w:r>
          </w:p>
        </w:tc>
        <w:tc>
          <w:tcPr>
            <w:tcW w:w="2034"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11.</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українського добровольця</w:t>
            </w:r>
          </w:p>
        </w:tc>
        <w:tc>
          <w:tcPr>
            <w:tcW w:w="1490"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Березень</w:t>
            </w:r>
          </w:p>
        </w:tc>
        <w:tc>
          <w:tcPr>
            <w:tcW w:w="2034"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12.</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працівників ЖКГ і побутового обслуговування.</w:t>
            </w:r>
          </w:p>
        </w:tc>
        <w:tc>
          <w:tcPr>
            <w:tcW w:w="1490"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Березень</w:t>
            </w:r>
          </w:p>
        </w:tc>
        <w:tc>
          <w:tcPr>
            <w:tcW w:w="2034"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13.</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Міжнародний день театру</w:t>
            </w:r>
          </w:p>
        </w:tc>
        <w:tc>
          <w:tcPr>
            <w:tcW w:w="1490"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Березень</w:t>
            </w:r>
          </w:p>
        </w:tc>
        <w:tc>
          <w:tcPr>
            <w:tcW w:w="2034"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14.</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Міжнародний день пам’яті жертв радіаційних аварій і катастроф (річниця аварії на ЧАЕС)</w:t>
            </w:r>
          </w:p>
        </w:tc>
        <w:tc>
          <w:tcPr>
            <w:tcW w:w="1490"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Квітень</w:t>
            </w:r>
          </w:p>
        </w:tc>
        <w:tc>
          <w:tcPr>
            <w:tcW w:w="2034"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15.</w:t>
            </w:r>
          </w:p>
        </w:tc>
        <w:tc>
          <w:tcPr>
            <w:tcW w:w="5991" w:type="dxa"/>
          </w:tcPr>
          <w:p w:rsidR="008E4909" w:rsidRPr="00397753" w:rsidRDefault="008E4909" w:rsidP="008E4909">
            <w:pPr>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Великодні свята</w:t>
            </w:r>
          </w:p>
          <w:p w:rsidR="008E4909" w:rsidRPr="00397753" w:rsidRDefault="008E4909" w:rsidP="008E4909">
            <w:pPr>
              <w:rPr>
                <w:rFonts w:ascii="Times New Roman" w:eastAsia="Calibri" w:hAnsi="Times New Roman" w:cs="Times New Roman"/>
                <w:b/>
                <w:color w:val="000000" w:themeColor="text1"/>
                <w:sz w:val="25"/>
                <w:szCs w:val="25"/>
              </w:rPr>
            </w:pPr>
          </w:p>
        </w:tc>
        <w:tc>
          <w:tcPr>
            <w:tcW w:w="1490" w:type="dxa"/>
          </w:tcPr>
          <w:p w:rsidR="008E4909" w:rsidRPr="00397753" w:rsidRDefault="008E4909" w:rsidP="008E4909">
            <w:pPr>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Квітень</w:t>
            </w:r>
          </w:p>
        </w:tc>
        <w:tc>
          <w:tcPr>
            <w:tcW w:w="2034" w:type="dxa"/>
          </w:tcPr>
          <w:p w:rsidR="008E4909" w:rsidRPr="00397753" w:rsidRDefault="008E4909" w:rsidP="008E4909">
            <w:pPr>
              <w:jc w:val="both"/>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16.</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пам’яті та перемоги над нацизмом у Другій світовій війні 1939-1945 років</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Травень</w:t>
            </w:r>
          </w:p>
        </w:tc>
        <w:tc>
          <w:tcPr>
            <w:tcW w:w="2034"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17.</w:t>
            </w:r>
          </w:p>
        </w:tc>
        <w:tc>
          <w:tcPr>
            <w:tcW w:w="5991" w:type="dxa"/>
          </w:tcPr>
          <w:p w:rsidR="008E4909" w:rsidRPr="00397753" w:rsidRDefault="008E4909" w:rsidP="008E4909">
            <w:pPr>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Героїв України</w:t>
            </w:r>
          </w:p>
        </w:tc>
        <w:tc>
          <w:tcPr>
            <w:tcW w:w="1490" w:type="dxa"/>
          </w:tcPr>
          <w:p w:rsidR="008E4909" w:rsidRPr="00397753" w:rsidRDefault="008E4909" w:rsidP="008E4909">
            <w:pPr>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Травень</w:t>
            </w:r>
          </w:p>
        </w:tc>
        <w:tc>
          <w:tcPr>
            <w:tcW w:w="2034" w:type="dxa"/>
          </w:tcPr>
          <w:p w:rsidR="008E4909" w:rsidRPr="00397753" w:rsidRDefault="008E4909" w:rsidP="008E4909">
            <w:pPr>
              <w:jc w:val="both"/>
              <w:rPr>
                <w:rFonts w:ascii="Times New Roman" w:eastAsia="Calibri" w:hAnsi="Times New Roman" w:cs="Times New Roman"/>
                <w:b/>
                <w:color w:val="000000" w:themeColor="text1"/>
                <w:sz w:val="25"/>
                <w:szCs w:val="25"/>
              </w:rPr>
            </w:pPr>
          </w:p>
        </w:tc>
      </w:tr>
      <w:tr w:rsidR="008E4909" w:rsidRPr="00397753" w:rsidTr="006B7347">
        <w:trPr>
          <w:trHeight w:val="841"/>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18.</w:t>
            </w:r>
          </w:p>
        </w:tc>
        <w:tc>
          <w:tcPr>
            <w:tcW w:w="5991" w:type="dxa"/>
          </w:tcPr>
          <w:p w:rsidR="008E4909" w:rsidRPr="00397753" w:rsidRDefault="008E4909" w:rsidP="008E4909">
            <w:pPr>
              <w:pStyle w:val="a3"/>
              <w:rPr>
                <w:rFonts w:ascii="Times New Roman" w:hAnsi="Times New Roman" w:cs="Times New Roman"/>
                <w:b/>
                <w:color w:val="000000" w:themeColor="text1"/>
                <w:sz w:val="24"/>
                <w:szCs w:val="24"/>
              </w:rPr>
            </w:pPr>
            <w:r w:rsidRPr="00397753">
              <w:rPr>
                <w:rFonts w:ascii="Times New Roman" w:hAnsi="Times New Roman" w:cs="Times New Roman"/>
                <w:color w:val="000000" w:themeColor="text1"/>
                <w:sz w:val="24"/>
                <w:szCs w:val="24"/>
              </w:rPr>
              <w:t xml:space="preserve">День перепоховання Т.Г. Шевченка </w:t>
            </w:r>
          </w:p>
          <w:p w:rsidR="008E4909" w:rsidRPr="00397753" w:rsidRDefault="008E4909" w:rsidP="008E4909">
            <w:pPr>
              <w:pStyle w:val="a3"/>
              <w:rPr>
                <w:rFonts w:ascii="Times New Roman" w:hAnsi="Times New Roman" w:cs="Times New Roman"/>
                <w:color w:val="000000" w:themeColor="text1"/>
              </w:rPr>
            </w:pPr>
            <w:r w:rsidRPr="00397753">
              <w:rPr>
                <w:rFonts w:ascii="Times New Roman" w:hAnsi="Times New Roman" w:cs="Times New Roman"/>
                <w:color w:val="000000" w:themeColor="text1"/>
                <w:sz w:val="24"/>
                <w:szCs w:val="24"/>
              </w:rPr>
              <w:t>на Чернечу гору</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Травень</w:t>
            </w:r>
          </w:p>
        </w:tc>
        <w:tc>
          <w:tcPr>
            <w:tcW w:w="2034"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19.</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Заходи з нагоди проведення випускних ранків у ЗДО  </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Травень</w:t>
            </w:r>
          </w:p>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/червень</w:t>
            </w:r>
          </w:p>
        </w:tc>
        <w:tc>
          <w:tcPr>
            <w:tcW w:w="2034"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20.</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Заходи з нагоди проведення свята останнього </w:t>
            </w:r>
            <w:r w:rsidRPr="00397753">
              <w:rPr>
                <w:rFonts w:ascii="Times New Roman" w:eastAsia="Calibri" w:hAnsi="Times New Roman" w:cs="Times New Roman"/>
                <w:color w:val="000000" w:themeColor="text1"/>
                <w:sz w:val="25"/>
                <w:szCs w:val="25"/>
              </w:rPr>
              <w:lastRenderedPageBreak/>
              <w:t xml:space="preserve">дзвоника у </w:t>
            </w:r>
            <w:proofErr w:type="spellStart"/>
            <w:r w:rsidRPr="00397753">
              <w:rPr>
                <w:rFonts w:ascii="Times New Roman" w:eastAsia="Calibri" w:hAnsi="Times New Roman" w:cs="Times New Roman"/>
                <w:color w:val="000000" w:themeColor="text1"/>
                <w:sz w:val="25"/>
                <w:szCs w:val="25"/>
              </w:rPr>
              <w:t>середньоосвітніх</w:t>
            </w:r>
            <w:proofErr w:type="spellEnd"/>
            <w:r w:rsidRPr="00397753">
              <w:rPr>
                <w:rFonts w:ascii="Times New Roman" w:eastAsia="Calibri" w:hAnsi="Times New Roman" w:cs="Times New Roman"/>
                <w:color w:val="000000" w:themeColor="text1"/>
                <w:sz w:val="25"/>
                <w:szCs w:val="25"/>
              </w:rPr>
              <w:t xml:space="preserve"> навчальних закладах  </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lastRenderedPageBreak/>
              <w:t>Травень/</w:t>
            </w:r>
          </w:p>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lastRenderedPageBreak/>
              <w:t xml:space="preserve">Червень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lastRenderedPageBreak/>
              <w:t>21.</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Міжнародний день захисту дітей</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Червень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22.</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журналіста України.</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Червень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23.</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дільничного офіцера поліції</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Червень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24.</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фермера України</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Червень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25.</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Скорботи і вшанування пам'яті жертв війни в Україні.</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Червень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26.</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Конституції України</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Червень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27.</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Національної поліції України</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Липень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28.</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Української державності</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Липень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29.</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День медичного працівника </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Липень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30.</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Міжнародний день молоді</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Серпень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31.</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Державного Прапора України</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Серпень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32.</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Незалежності України</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Серпень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33.</w:t>
            </w:r>
          </w:p>
        </w:tc>
        <w:tc>
          <w:tcPr>
            <w:tcW w:w="5991" w:type="dxa"/>
          </w:tcPr>
          <w:p w:rsidR="008E4909" w:rsidRPr="00397753" w:rsidRDefault="008E4909" w:rsidP="008E4909">
            <w:pPr>
              <w:spacing w:after="200" w:line="276" w:lineRule="auto"/>
              <w:jc w:val="both"/>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День пам’яті захисників України, які загинули в боротьбі за незалежність, суверенітет і територіальну цілісність України </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Серпень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34.</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пам’яті трагедії Бабиного Яру</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Вересень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35.</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рятівника</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Вересень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36.</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партизанської слави та початку форсування Дніпра</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Вересень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37.</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Всеукраїнський день бібліотек</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Вересень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trHeight w:val="814"/>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38.</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працівників закладів освіти.</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Вересень /</w:t>
            </w:r>
          </w:p>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Жовтень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39.</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захисників і захисниць України.</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Жовтень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40.</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вигнання з України нацистських загарбників</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Жовтень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41</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працівників соціальної сфери</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Листопад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42.</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працівників культури та аматорів народного мистецтва.</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Листопад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43.</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Дня працівників радіо, телебачення і зв’язку</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Листопад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44.</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Дня працівників сільського господарства </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Листопад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lastRenderedPageBreak/>
              <w:t>45.</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пам’яті жертв Голодоморів в Україні.</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Листопад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46.</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Гідності і Свободи.</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Листопад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47.</w:t>
            </w:r>
          </w:p>
        </w:tc>
        <w:tc>
          <w:tcPr>
            <w:tcW w:w="5991" w:type="dxa"/>
          </w:tcPr>
          <w:p w:rsidR="008E4909" w:rsidRPr="00397753" w:rsidRDefault="008E4909" w:rsidP="008E4909">
            <w:pPr>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волонтера</w:t>
            </w:r>
          </w:p>
        </w:tc>
        <w:tc>
          <w:tcPr>
            <w:tcW w:w="1490" w:type="dxa"/>
          </w:tcPr>
          <w:p w:rsidR="008E4909" w:rsidRPr="00397753" w:rsidRDefault="008E4909" w:rsidP="008E4909">
            <w:pPr>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Грудень</w:t>
            </w:r>
          </w:p>
        </w:tc>
        <w:tc>
          <w:tcPr>
            <w:tcW w:w="2034" w:type="dxa"/>
          </w:tcPr>
          <w:p w:rsidR="008E4909" w:rsidRPr="00397753" w:rsidRDefault="008E4909" w:rsidP="008E4909">
            <w:pPr>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48</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Збройних Сил України</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Грудень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49.</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Дня місцевого самоврядування.</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Грудень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50.</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День вшанування учасників ліквідації наслідків аварії на ЧАЕС.</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Грудень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51.</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Інші професійні свята не вказані у списку</w:t>
            </w:r>
          </w:p>
        </w:tc>
        <w:tc>
          <w:tcPr>
            <w:tcW w:w="1490" w:type="dxa"/>
          </w:tcPr>
          <w:p w:rsidR="008E4909" w:rsidRPr="005A11AF" w:rsidRDefault="008E4909" w:rsidP="008E4909">
            <w:pPr>
              <w:spacing w:after="200" w:line="276" w:lineRule="auto"/>
              <w:rPr>
                <w:rFonts w:ascii="Times New Roman" w:eastAsia="Calibri" w:hAnsi="Times New Roman" w:cs="Times New Roman"/>
                <w:b/>
                <w:color w:val="000000" w:themeColor="text1"/>
                <w:sz w:val="24"/>
                <w:szCs w:val="24"/>
              </w:rPr>
            </w:pPr>
            <w:r w:rsidRPr="005A11AF">
              <w:rPr>
                <w:rFonts w:ascii="Times New Roman" w:eastAsia="Calibri" w:hAnsi="Times New Roman" w:cs="Times New Roman"/>
                <w:color w:val="000000" w:themeColor="text1"/>
                <w:sz w:val="24"/>
                <w:szCs w:val="24"/>
              </w:rPr>
              <w:t>Протягом року</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397753" w:rsidTr="006B7347">
        <w:trPr>
          <w:jc w:val="center"/>
        </w:trPr>
        <w:tc>
          <w:tcPr>
            <w:tcW w:w="7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52.</w:t>
            </w:r>
          </w:p>
        </w:tc>
        <w:tc>
          <w:tcPr>
            <w:tcW w:w="5991"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Відзначення новорічно-різдвяних свят.</w:t>
            </w:r>
          </w:p>
        </w:tc>
        <w:tc>
          <w:tcPr>
            <w:tcW w:w="1490"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r w:rsidRPr="00397753">
              <w:rPr>
                <w:rFonts w:ascii="Times New Roman" w:eastAsia="Calibri" w:hAnsi="Times New Roman" w:cs="Times New Roman"/>
                <w:color w:val="000000" w:themeColor="text1"/>
                <w:sz w:val="25"/>
                <w:szCs w:val="25"/>
              </w:rPr>
              <w:t xml:space="preserve">Грудень </w:t>
            </w:r>
          </w:p>
        </w:tc>
        <w:tc>
          <w:tcPr>
            <w:tcW w:w="2034" w:type="dxa"/>
          </w:tcPr>
          <w:p w:rsidR="008E4909" w:rsidRPr="00397753" w:rsidRDefault="008E4909" w:rsidP="008E4909">
            <w:pPr>
              <w:spacing w:after="200" w:line="276" w:lineRule="auto"/>
              <w:rPr>
                <w:rFonts w:ascii="Times New Roman" w:eastAsia="Calibri" w:hAnsi="Times New Roman" w:cs="Times New Roman"/>
                <w:b/>
                <w:color w:val="000000" w:themeColor="text1"/>
                <w:sz w:val="25"/>
                <w:szCs w:val="25"/>
              </w:rPr>
            </w:pPr>
          </w:p>
        </w:tc>
      </w:tr>
      <w:tr w:rsidR="008E4909" w:rsidRPr="002F7E27" w:rsidTr="006B7347">
        <w:trPr>
          <w:jc w:val="center"/>
        </w:trPr>
        <w:tc>
          <w:tcPr>
            <w:tcW w:w="7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9.2</w:t>
            </w:r>
          </w:p>
        </w:tc>
        <w:tc>
          <w:tcPr>
            <w:tcW w:w="59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Заходи на відзначення Дня міста та днів сіл громади</w:t>
            </w:r>
          </w:p>
        </w:tc>
        <w:tc>
          <w:tcPr>
            <w:tcW w:w="1490"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 xml:space="preserve">Протягом року </w:t>
            </w:r>
          </w:p>
        </w:tc>
        <w:tc>
          <w:tcPr>
            <w:tcW w:w="2034"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50 000,00 грн</w:t>
            </w:r>
          </w:p>
        </w:tc>
      </w:tr>
      <w:tr w:rsidR="008E4909" w:rsidRPr="002F7E27" w:rsidTr="006B7347">
        <w:trPr>
          <w:jc w:val="center"/>
        </w:trPr>
        <w:tc>
          <w:tcPr>
            <w:tcW w:w="7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9.3</w:t>
            </w:r>
          </w:p>
        </w:tc>
        <w:tc>
          <w:tcPr>
            <w:tcW w:w="59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 xml:space="preserve">Інші заходи, пов’язані із календарними датами та ритуалами </w:t>
            </w:r>
            <w:r w:rsidRPr="002F7E27">
              <w:rPr>
                <w:rFonts w:ascii="Times New Roman" w:eastAsia="Calibri" w:hAnsi="Times New Roman" w:cs="Times New Roman"/>
                <w:i/>
                <w:color w:val="000000" w:themeColor="text1"/>
                <w:sz w:val="25"/>
                <w:szCs w:val="25"/>
              </w:rPr>
              <w:t>(ювілеї, похоронні церемонії, професійні свята, яких немає в плані, привітання першого новонародженого, в новому календарному році, жителя громади)</w:t>
            </w:r>
          </w:p>
        </w:tc>
        <w:tc>
          <w:tcPr>
            <w:tcW w:w="1490"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Протягом року</w:t>
            </w:r>
          </w:p>
        </w:tc>
        <w:tc>
          <w:tcPr>
            <w:tcW w:w="2034"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50 000,00 грн</w:t>
            </w:r>
          </w:p>
        </w:tc>
      </w:tr>
      <w:tr w:rsidR="008E4909" w:rsidRPr="002F7E27" w:rsidTr="006B7347">
        <w:trPr>
          <w:jc w:val="center"/>
        </w:trPr>
        <w:tc>
          <w:tcPr>
            <w:tcW w:w="7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9.4</w:t>
            </w:r>
          </w:p>
        </w:tc>
        <w:tc>
          <w:tcPr>
            <w:tcW w:w="59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Заходи у Публічній бібліотеці відділу культури Кагарлицької міської ради</w:t>
            </w:r>
          </w:p>
        </w:tc>
        <w:tc>
          <w:tcPr>
            <w:tcW w:w="1490"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Протягом року</w:t>
            </w:r>
          </w:p>
        </w:tc>
        <w:tc>
          <w:tcPr>
            <w:tcW w:w="2034"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20 000,00 грн</w:t>
            </w:r>
          </w:p>
        </w:tc>
      </w:tr>
      <w:tr w:rsidR="008E4909" w:rsidRPr="002F7E27" w:rsidTr="006B7347">
        <w:trPr>
          <w:trHeight w:val="1018"/>
          <w:jc w:val="center"/>
        </w:trPr>
        <w:tc>
          <w:tcPr>
            <w:tcW w:w="7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9.5</w:t>
            </w:r>
          </w:p>
        </w:tc>
        <w:tc>
          <w:tcPr>
            <w:tcW w:w="59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Заходи у СБК, СК, КЗ КМР «Кагарлицький історико-краєзнавчий музей», КЗ КМР «Кагарлицька мистецька школа»</w:t>
            </w:r>
          </w:p>
        </w:tc>
        <w:tc>
          <w:tcPr>
            <w:tcW w:w="1490"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Протягом року</w:t>
            </w:r>
          </w:p>
        </w:tc>
        <w:tc>
          <w:tcPr>
            <w:tcW w:w="2034"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20 000,00 грн</w:t>
            </w:r>
          </w:p>
        </w:tc>
      </w:tr>
      <w:tr w:rsidR="008E4909" w:rsidRPr="002F7E27" w:rsidTr="006B7347">
        <w:trPr>
          <w:jc w:val="center"/>
        </w:trPr>
        <w:tc>
          <w:tcPr>
            <w:tcW w:w="7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9.6</w:t>
            </w:r>
          </w:p>
        </w:tc>
        <w:tc>
          <w:tcPr>
            <w:tcW w:w="59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Участь у представницьких та офіційних заходах обласного, районного рівня, тощо</w:t>
            </w:r>
          </w:p>
        </w:tc>
        <w:tc>
          <w:tcPr>
            <w:tcW w:w="1490"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Протягом року</w:t>
            </w:r>
          </w:p>
        </w:tc>
        <w:tc>
          <w:tcPr>
            <w:tcW w:w="2034"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10 000,00 грн</w:t>
            </w:r>
          </w:p>
        </w:tc>
      </w:tr>
      <w:tr w:rsidR="008E4909" w:rsidRPr="002F7E27" w:rsidTr="006B7347">
        <w:trPr>
          <w:jc w:val="center"/>
        </w:trPr>
        <w:tc>
          <w:tcPr>
            <w:tcW w:w="7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9.7</w:t>
            </w:r>
          </w:p>
        </w:tc>
        <w:tc>
          <w:tcPr>
            <w:tcW w:w="5991" w:type="dxa"/>
          </w:tcPr>
          <w:p w:rsidR="008E4909" w:rsidRPr="002F7E27" w:rsidRDefault="008E4909" w:rsidP="008E4909">
            <w:pPr>
              <w:spacing w:after="200" w:line="276" w:lineRule="auto"/>
              <w:ind w:right="-40"/>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 xml:space="preserve">Друк Подяк, Дипломів, Почесних грамот Кагарлицької міської територіальної громади </w:t>
            </w:r>
            <w:r w:rsidRPr="002F7E27">
              <w:rPr>
                <w:rFonts w:ascii="Times New Roman" w:eastAsia="Calibri" w:hAnsi="Times New Roman" w:cs="Times New Roman"/>
                <w:color w:val="000000" w:themeColor="text1"/>
                <w:sz w:val="24"/>
                <w:szCs w:val="24"/>
              </w:rPr>
              <w:t>(бланки)</w:t>
            </w:r>
          </w:p>
        </w:tc>
        <w:tc>
          <w:tcPr>
            <w:tcW w:w="1490"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Протягом року</w:t>
            </w:r>
          </w:p>
        </w:tc>
        <w:tc>
          <w:tcPr>
            <w:tcW w:w="2034"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30 000,00 грн</w:t>
            </w:r>
          </w:p>
        </w:tc>
      </w:tr>
      <w:tr w:rsidR="008E4909" w:rsidRPr="002F7E27" w:rsidTr="006B7347">
        <w:trPr>
          <w:jc w:val="center"/>
        </w:trPr>
        <w:tc>
          <w:tcPr>
            <w:tcW w:w="7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9.8</w:t>
            </w:r>
          </w:p>
        </w:tc>
        <w:tc>
          <w:tcPr>
            <w:tcW w:w="59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 xml:space="preserve">Придбання вітальних листівок, запрошень, вітальних папок, сертифікатів, конвертів, марок </w:t>
            </w:r>
          </w:p>
        </w:tc>
        <w:tc>
          <w:tcPr>
            <w:tcW w:w="1490"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Протягом року</w:t>
            </w:r>
          </w:p>
        </w:tc>
        <w:tc>
          <w:tcPr>
            <w:tcW w:w="2034"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5000,00 грн</w:t>
            </w:r>
          </w:p>
        </w:tc>
      </w:tr>
      <w:tr w:rsidR="008E4909" w:rsidRPr="002F7E27" w:rsidTr="006B7347">
        <w:trPr>
          <w:jc w:val="center"/>
        </w:trPr>
        <w:tc>
          <w:tcPr>
            <w:tcW w:w="7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9.9</w:t>
            </w:r>
          </w:p>
        </w:tc>
        <w:tc>
          <w:tcPr>
            <w:tcW w:w="59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Оплата поліграфічних послуг та фотопослуг</w:t>
            </w:r>
          </w:p>
        </w:tc>
        <w:tc>
          <w:tcPr>
            <w:tcW w:w="1490"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Протягом року</w:t>
            </w:r>
          </w:p>
        </w:tc>
        <w:tc>
          <w:tcPr>
            <w:tcW w:w="2034"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10 000,00 грн</w:t>
            </w:r>
          </w:p>
        </w:tc>
      </w:tr>
      <w:tr w:rsidR="008E4909" w:rsidRPr="005A11AF" w:rsidTr="006B7347">
        <w:trPr>
          <w:jc w:val="center"/>
        </w:trPr>
        <w:tc>
          <w:tcPr>
            <w:tcW w:w="791" w:type="dxa"/>
          </w:tcPr>
          <w:p w:rsidR="008E4909" w:rsidRPr="005A11AF" w:rsidRDefault="008E4909" w:rsidP="008E4909">
            <w:pPr>
              <w:rPr>
                <w:rFonts w:ascii="Times New Roman" w:eastAsia="Calibri" w:hAnsi="Times New Roman" w:cs="Times New Roman"/>
                <w:sz w:val="25"/>
                <w:szCs w:val="25"/>
              </w:rPr>
            </w:pPr>
            <w:r w:rsidRPr="005A11AF">
              <w:rPr>
                <w:rFonts w:ascii="Times New Roman" w:eastAsia="Calibri" w:hAnsi="Times New Roman" w:cs="Times New Roman"/>
                <w:sz w:val="25"/>
                <w:szCs w:val="25"/>
              </w:rPr>
              <w:t>9.10</w:t>
            </w:r>
          </w:p>
        </w:tc>
        <w:tc>
          <w:tcPr>
            <w:tcW w:w="5991" w:type="dxa"/>
          </w:tcPr>
          <w:p w:rsidR="008E4909" w:rsidRPr="005A11AF" w:rsidRDefault="008E4909" w:rsidP="008E4909">
            <w:pPr>
              <w:rPr>
                <w:rFonts w:ascii="Times New Roman" w:eastAsia="Calibri" w:hAnsi="Times New Roman" w:cs="Times New Roman"/>
                <w:sz w:val="25"/>
                <w:szCs w:val="25"/>
              </w:rPr>
            </w:pPr>
            <w:r w:rsidRPr="005A11AF">
              <w:rPr>
                <w:rFonts w:ascii="Times New Roman" w:eastAsia="Calibri" w:hAnsi="Times New Roman" w:cs="Times New Roman"/>
                <w:sz w:val="25"/>
                <w:szCs w:val="25"/>
              </w:rPr>
              <w:t xml:space="preserve">Придбання друкованих видань для подарунків </w:t>
            </w:r>
          </w:p>
        </w:tc>
        <w:tc>
          <w:tcPr>
            <w:tcW w:w="1490" w:type="dxa"/>
          </w:tcPr>
          <w:p w:rsidR="008E4909" w:rsidRPr="005A11AF" w:rsidRDefault="008E4909" w:rsidP="008E4909">
            <w:pPr>
              <w:rPr>
                <w:rFonts w:ascii="Times New Roman" w:eastAsia="Calibri" w:hAnsi="Times New Roman" w:cs="Times New Roman"/>
                <w:sz w:val="25"/>
                <w:szCs w:val="25"/>
              </w:rPr>
            </w:pPr>
            <w:r w:rsidRPr="005A11AF">
              <w:rPr>
                <w:rFonts w:ascii="Times New Roman" w:eastAsia="Calibri" w:hAnsi="Times New Roman" w:cs="Times New Roman"/>
                <w:sz w:val="25"/>
                <w:szCs w:val="25"/>
              </w:rPr>
              <w:t>Протягом року</w:t>
            </w:r>
          </w:p>
        </w:tc>
        <w:tc>
          <w:tcPr>
            <w:tcW w:w="2034" w:type="dxa"/>
          </w:tcPr>
          <w:p w:rsidR="008E4909" w:rsidRPr="005A11AF" w:rsidRDefault="008E4909" w:rsidP="008E4909">
            <w:pPr>
              <w:rPr>
                <w:rFonts w:ascii="Times New Roman" w:eastAsia="Calibri" w:hAnsi="Times New Roman" w:cs="Times New Roman"/>
                <w:sz w:val="25"/>
                <w:szCs w:val="25"/>
              </w:rPr>
            </w:pPr>
            <w:r w:rsidRPr="005A11AF">
              <w:rPr>
                <w:rFonts w:ascii="Times New Roman" w:eastAsia="Calibri" w:hAnsi="Times New Roman" w:cs="Times New Roman"/>
                <w:sz w:val="25"/>
                <w:szCs w:val="25"/>
              </w:rPr>
              <w:t>10 000,00 грн.</w:t>
            </w:r>
          </w:p>
        </w:tc>
      </w:tr>
      <w:tr w:rsidR="008E4909" w:rsidRPr="002F7E27" w:rsidTr="006B7347">
        <w:trPr>
          <w:jc w:val="center"/>
        </w:trPr>
        <w:tc>
          <w:tcPr>
            <w:tcW w:w="7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Pr>
                <w:rFonts w:ascii="Times New Roman" w:eastAsia="Calibri" w:hAnsi="Times New Roman" w:cs="Times New Roman"/>
                <w:color w:val="000000" w:themeColor="text1"/>
                <w:sz w:val="25"/>
                <w:szCs w:val="25"/>
              </w:rPr>
              <w:t>9.11</w:t>
            </w:r>
          </w:p>
        </w:tc>
        <w:tc>
          <w:tcPr>
            <w:tcW w:w="59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 xml:space="preserve">Святкове оформлення приміщень до заходів, виготовлення банерів </w:t>
            </w:r>
          </w:p>
        </w:tc>
        <w:tc>
          <w:tcPr>
            <w:tcW w:w="1490"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Протягом року</w:t>
            </w:r>
          </w:p>
        </w:tc>
        <w:tc>
          <w:tcPr>
            <w:tcW w:w="2034"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10 000,00 грн</w:t>
            </w:r>
          </w:p>
        </w:tc>
      </w:tr>
      <w:tr w:rsidR="008E4909" w:rsidRPr="002F7E27" w:rsidTr="006B7347">
        <w:trPr>
          <w:jc w:val="center"/>
        </w:trPr>
        <w:tc>
          <w:tcPr>
            <w:tcW w:w="7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Pr>
                <w:rFonts w:ascii="Times New Roman" w:eastAsia="Calibri" w:hAnsi="Times New Roman" w:cs="Times New Roman"/>
                <w:color w:val="000000" w:themeColor="text1"/>
                <w:sz w:val="25"/>
                <w:szCs w:val="25"/>
              </w:rPr>
              <w:t>9.12</w:t>
            </w:r>
          </w:p>
        </w:tc>
        <w:tc>
          <w:tcPr>
            <w:tcW w:w="59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 xml:space="preserve">Виплата премії Кагарлицької міської ради у галузі культури та мистецтв імені народного артиста України Василя </w:t>
            </w:r>
            <w:proofErr w:type="spellStart"/>
            <w:r w:rsidRPr="002F7E27">
              <w:rPr>
                <w:rFonts w:ascii="Times New Roman" w:eastAsia="Calibri" w:hAnsi="Times New Roman" w:cs="Times New Roman"/>
                <w:color w:val="000000" w:themeColor="text1"/>
                <w:sz w:val="25"/>
                <w:szCs w:val="25"/>
              </w:rPr>
              <w:t>Дашенка</w:t>
            </w:r>
            <w:proofErr w:type="spellEnd"/>
          </w:p>
        </w:tc>
        <w:tc>
          <w:tcPr>
            <w:tcW w:w="1490"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Протягом року</w:t>
            </w:r>
          </w:p>
        </w:tc>
        <w:tc>
          <w:tcPr>
            <w:tcW w:w="2034"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40 000,00 грн</w:t>
            </w:r>
          </w:p>
        </w:tc>
      </w:tr>
      <w:tr w:rsidR="008E4909" w:rsidRPr="002F7E27" w:rsidTr="006B7347">
        <w:trPr>
          <w:jc w:val="center"/>
        </w:trPr>
        <w:tc>
          <w:tcPr>
            <w:tcW w:w="7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Pr>
                <w:rFonts w:ascii="Times New Roman" w:eastAsia="Calibri" w:hAnsi="Times New Roman" w:cs="Times New Roman"/>
                <w:color w:val="000000" w:themeColor="text1"/>
                <w:sz w:val="25"/>
                <w:szCs w:val="25"/>
              </w:rPr>
              <w:lastRenderedPageBreak/>
              <w:t>9.13</w:t>
            </w:r>
          </w:p>
        </w:tc>
        <w:tc>
          <w:tcPr>
            <w:tcW w:w="59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Оренда транспорту для участі художніх колективів у конкурсах, фестивалях обласного та Всеукраїнських рівнів</w:t>
            </w:r>
          </w:p>
        </w:tc>
        <w:tc>
          <w:tcPr>
            <w:tcW w:w="1490"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Протягом року</w:t>
            </w:r>
          </w:p>
        </w:tc>
        <w:tc>
          <w:tcPr>
            <w:tcW w:w="2034"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20 000,00 грн</w:t>
            </w:r>
          </w:p>
        </w:tc>
      </w:tr>
      <w:tr w:rsidR="008E4909" w:rsidRPr="002F7E27" w:rsidTr="006B7347">
        <w:trPr>
          <w:jc w:val="center"/>
        </w:trPr>
        <w:tc>
          <w:tcPr>
            <w:tcW w:w="7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Pr>
                <w:rFonts w:ascii="Times New Roman" w:eastAsia="Calibri" w:hAnsi="Times New Roman" w:cs="Times New Roman"/>
                <w:color w:val="000000" w:themeColor="text1"/>
                <w:sz w:val="25"/>
                <w:szCs w:val="25"/>
              </w:rPr>
              <w:t>9.14</w:t>
            </w:r>
          </w:p>
        </w:tc>
        <w:tc>
          <w:tcPr>
            <w:tcW w:w="59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Виготовлення пам’ятних знаків та медалей</w:t>
            </w:r>
          </w:p>
        </w:tc>
        <w:tc>
          <w:tcPr>
            <w:tcW w:w="1490"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Протягом року</w:t>
            </w:r>
          </w:p>
        </w:tc>
        <w:tc>
          <w:tcPr>
            <w:tcW w:w="2034" w:type="dxa"/>
          </w:tcPr>
          <w:p w:rsidR="008E4909" w:rsidRPr="005A11AF" w:rsidRDefault="008E4909" w:rsidP="008E4909">
            <w:pPr>
              <w:spacing w:after="200" w:line="276" w:lineRule="auto"/>
              <w:rPr>
                <w:rFonts w:ascii="Times New Roman" w:eastAsia="Calibri" w:hAnsi="Times New Roman" w:cs="Times New Roman"/>
                <w:b/>
                <w:sz w:val="25"/>
                <w:szCs w:val="25"/>
              </w:rPr>
            </w:pPr>
            <w:r w:rsidRPr="005A11AF">
              <w:rPr>
                <w:rFonts w:ascii="Times New Roman" w:eastAsia="Calibri" w:hAnsi="Times New Roman" w:cs="Times New Roman"/>
                <w:sz w:val="25"/>
                <w:szCs w:val="25"/>
              </w:rPr>
              <w:t>148 000, 00 грн</w:t>
            </w:r>
          </w:p>
        </w:tc>
      </w:tr>
      <w:tr w:rsidR="008E4909" w:rsidRPr="002F7E27" w:rsidTr="006B7347">
        <w:trPr>
          <w:jc w:val="center"/>
        </w:trPr>
        <w:tc>
          <w:tcPr>
            <w:tcW w:w="7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Pr>
                <w:rFonts w:ascii="Times New Roman" w:eastAsia="Calibri" w:hAnsi="Times New Roman" w:cs="Times New Roman"/>
                <w:color w:val="000000" w:themeColor="text1"/>
                <w:sz w:val="25"/>
                <w:szCs w:val="25"/>
              </w:rPr>
              <w:t>9.15</w:t>
            </w:r>
          </w:p>
        </w:tc>
        <w:tc>
          <w:tcPr>
            <w:tcW w:w="5991"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Виплата одноразової грошової винагороди особам, які удостоєні звання почесний громадянин Кагарличчини</w:t>
            </w:r>
          </w:p>
        </w:tc>
        <w:tc>
          <w:tcPr>
            <w:tcW w:w="1490" w:type="dxa"/>
          </w:tcPr>
          <w:p w:rsidR="008E4909" w:rsidRPr="002F7E27" w:rsidRDefault="008E4909" w:rsidP="008E4909">
            <w:pPr>
              <w:spacing w:after="200" w:line="276" w:lineRule="auto"/>
              <w:rPr>
                <w:rFonts w:ascii="Times New Roman" w:eastAsia="Calibri" w:hAnsi="Times New Roman" w:cs="Times New Roman"/>
                <w:b/>
                <w:color w:val="000000" w:themeColor="text1"/>
                <w:sz w:val="25"/>
                <w:szCs w:val="25"/>
              </w:rPr>
            </w:pPr>
            <w:r w:rsidRPr="002F7E27">
              <w:rPr>
                <w:rFonts w:ascii="Times New Roman" w:eastAsia="Calibri" w:hAnsi="Times New Roman" w:cs="Times New Roman"/>
                <w:color w:val="000000" w:themeColor="text1"/>
                <w:sz w:val="25"/>
                <w:szCs w:val="25"/>
              </w:rPr>
              <w:t>Протягом року</w:t>
            </w:r>
          </w:p>
        </w:tc>
        <w:tc>
          <w:tcPr>
            <w:tcW w:w="2034" w:type="dxa"/>
          </w:tcPr>
          <w:p w:rsidR="008E4909" w:rsidRPr="005A11AF" w:rsidRDefault="008E4909" w:rsidP="008E4909">
            <w:pPr>
              <w:spacing w:after="200" w:line="276" w:lineRule="auto"/>
              <w:rPr>
                <w:rFonts w:ascii="Times New Roman" w:eastAsia="Calibri" w:hAnsi="Times New Roman" w:cs="Times New Roman"/>
                <w:b/>
                <w:sz w:val="25"/>
                <w:szCs w:val="25"/>
              </w:rPr>
            </w:pPr>
            <w:r w:rsidRPr="005A11AF">
              <w:rPr>
                <w:rFonts w:ascii="Times New Roman" w:eastAsia="Calibri" w:hAnsi="Times New Roman" w:cs="Times New Roman"/>
                <w:sz w:val="25"/>
                <w:szCs w:val="25"/>
              </w:rPr>
              <w:t>690 000,00 грн</w:t>
            </w:r>
          </w:p>
        </w:tc>
      </w:tr>
    </w:tbl>
    <w:p w:rsidR="008E4909" w:rsidRPr="000B4A97" w:rsidRDefault="008E4909" w:rsidP="008E4909">
      <w:pPr>
        <w:outlineLvl w:val="0"/>
        <w:rPr>
          <w:rFonts w:ascii="Times New Roman" w:eastAsia="Calibri" w:hAnsi="Times New Roman" w:cs="Times New Roman"/>
          <w:b/>
          <w:sz w:val="28"/>
          <w:szCs w:val="28"/>
        </w:rPr>
      </w:pPr>
      <w:r w:rsidRPr="002F7E27">
        <w:rPr>
          <w:rFonts w:ascii="Times New Roman" w:eastAsia="Calibri" w:hAnsi="Times New Roman" w:cs="Times New Roman"/>
          <w:b/>
          <w:color w:val="000000" w:themeColor="text1"/>
          <w:sz w:val="28"/>
          <w:szCs w:val="28"/>
        </w:rPr>
        <w:t xml:space="preserve">Загальна </w:t>
      </w:r>
      <w:r w:rsidRPr="000B4A97">
        <w:rPr>
          <w:rFonts w:ascii="Times New Roman" w:eastAsia="Calibri" w:hAnsi="Times New Roman" w:cs="Times New Roman"/>
          <w:b/>
          <w:sz w:val="28"/>
          <w:szCs w:val="28"/>
        </w:rPr>
        <w:t>сума  - 1 514,00 тис. грн. (один мільйон п’ятсот чотирнадцять тисяч гривень)</w:t>
      </w:r>
    </w:p>
    <w:p w:rsidR="008E4909" w:rsidRDefault="008E4909" w:rsidP="008E4909">
      <w:pPr>
        <w:outlineLvl w:val="0"/>
        <w:rPr>
          <w:rFonts w:ascii="Times New Roman" w:eastAsia="Calibri" w:hAnsi="Times New Roman" w:cs="Times New Roman"/>
          <w:b/>
          <w:color w:val="000000" w:themeColor="text1"/>
          <w:sz w:val="28"/>
          <w:szCs w:val="28"/>
        </w:rPr>
      </w:pPr>
    </w:p>
    <w:p w:rsidR="008E4909" w:rsidRDefault="008E4909" w:rsidP="008E4909">
      <w:pPr>
        <w:jc w:val="center"/>
        <w:outlineLvl w:val="0"/>
        <w:rPr>
          <w:rFonts w:ascii="Times New Roman" w:eastAsia="Calibri" w:hAnsi="Times New Roman" w:cs="Times New Roman"/>
          <w:b/>
          <w:color w:val="000000" w:themeColor="text1"/>
          <w:sz w:val="28"/>
          <w:szCs w:val="28"/>
        </w:rPr>
      </w:pPr>
      <w:r>
        <w:rPr>
          <w:rFonts w:ascii="Times New Roman" w:eastAsia="Calibri" w:hAnsi="Times New Roman" w:cs="Times New Roman"/>
          <w:b/>
          <w:color w:val="000000" w:themeColor="text1"/>
          <w:sz w:val="28"/>
          <w:szCs w:val="28"/>
        </w:rPr>
        <w:t>2025 рік</w:t>
      </w:r>
    </w:p>
    <w:tbl>
      <w:tblPr>
        <w:tblStyle w:val="21"/>
        <w:tblW w:w="10589" w:type="dxa"/>
        <w:jc w:val="center"/>
        <w:tblLook w:val="04A0" w:firstRow="1" w:lastRow="0" w:firstColumn="1" w:lastColumn="0" w:noHBand="0" w:noVBand="1"/>
      </w:tblPr>
      <w:tblGrid>
        <w:gridCol w:w="791"/>
        <w:gridCol w:w="5991"/>
        <w:gridCol w:w="1773"/>
        <w:gridCol w:w="2034"/>
      </w:tblGrid>
      <w:tr w:rsidR="008E4909" w:rsidRPr="00397753" w:rsidTr="008E4909">
        <w:trPr>
          <w:jc w:val="center"/>
        </w:trPr>
        <w:tc>
          <w:tcPr>
            <w:tcW w:w="791" w:type="dxa"/>
          </w:tcPr>
          <w:p w:rsidR="008E4909" w:rsidRPr="00397753" w:rsidRDefault="008E4909" w:rsidP="008E4909">
            <w:pPr>
              <w:spacing w:after="200" w:line="276" w:lineRule="auto"/>
              <w:jc w:val="both"/>
              <w:rPr>
                <w:rFonts w:ascii="Times New Roman" w:eastAsia="Times New Roman" w:hAnsi="Times New Roman" w:cs="Times New Roman"/>
                <w:b/>
                <w:bCs/>
                <w:color w:val="000000" w:themeColor="text1"/>
                <w:sz w:val="25"/>
                <w:szCs w:val="25"/>
                <w:lang w:eastAsia="uk-UA"/>
              </w:rPr>
            </w:pPr>
            <w:r w:rsidRPr="00397753">
              <w:rPr>
                <w:rFonts w:ascii="Times New Roman" w:eastAsia="Times New Roman" w:hAnsi="Times New Roman" w:cs="Times New Roman"/>
                <w:bCs/>
                <w:color w:val="000000" w:themeColor="text1"/>
                <w:sz w:val="25"/>
                <w:szCs w:val="25"/>
                <w:lang w:eastAsia="uk-UA"/>
              </w:rPr>
              <w:t>№ п/п</w:t>
            </w:r>
          </w:p>
        </w:tc>
        <w:tc>
          <w:tcPr>
            <w:tcW w:w="5991" w:type="dxa"/>
          </w:tcPr>
          <w:p w:rsidR="008E4909" w:rsidRPr="00397753" w:rsidRDefault="008E4909" w:rsidP="008E4909">
            <w:pPr>
              <w:spacing w:after="200" w:line="276" w:lineRule="auto"/>
              <w:ind w:hanging="260"/>
              <w:rPr>
                <w:rFonts w:ascii="Times New Roman" w:eastAsia="Times New Roman" w:hAnsi="Times New Roman" w:cs="Times New Roman"/>
                <w:b/>
                <w:bCs/>
                <w:color w:val="000000" w:themeColor="text1"/>
                <w:sz w:val="25"/>
                <w:szCs w:val="25"/>
                <w:lang w:eastAsia="uk-UA"/>
              </w:rPr>
            </w:pPr>
            <w:r w:rsidRPr="00397753">
              <w:rPr>
                <w:rFonts w:ascii="Times New Roman" w:eastAsia="Times New Roman" w:hAnsi="Times New Roman" w:cs="Times New Roman"/>
                <w:bCs/>
                <w:color w:val="000000" w:themeColor="text1"/>
                <w:sz w:val="25"/>
                <w:szCs w:val="25"/>
                <w:lang w:eastAsia="uk-UA"/>
              </w:rPr>
              <w:t>З         Зміст заходу</w:t>
            </w:r>
          </w:p>
        </w:tc>
        <w:tc>
          <w:tcPr>
            <w:tcW w:w="1773" w:type="dxa"/>
          </w:tcPr>
          <w:p w:rsidR="008E4909" w:rsidRPr="00397753" w:rsidRDefault="008E4909" w:rsidP="008E4909">
            <w:pPr>
              <w:spacing w:after="200" w:line="276" w:lineRule="auto"/>
              <w:rPr>
                <w:rFonts w:ascii="Times New Roman" w:eastAsia="Times New Roman" w:hAnsi="Times New Roman" w:cs="Times New Roman"/>
                <w:b/>
                <w:bCs/>
                <w:color w:val="000000" w:themeColor="text1"/>
                <w:sz w:val="25"/>
                <w:szCs w:val="25"/>
                <w:lang w:eastAsia="uk-UA"/>
              </w:rPr>
            </w:pPr>
            <w:r w:rsidRPr="00397753">
              <w:rPr>
                <w:rFonts w:ascii="Times New Roman" w:eastAsia="Times New Roman" w:hAnsi="Times New Roman" w:cs="Times New Roman"/>
                <w:bCs/>
                <w:color w:val="000000" w:themeColor="text1"/>
                <w:sz w:val="25"/>
                <w:szCs w:val="25"/>
                <w:lang w:eastAsia="uk-UA"/>
              </w:rPr>
              <w:t xml:space="preserve">  Місяць проведення</w:t>
            </w:r>
          </w:p>
        </w:tc>
        <w:tc>
          <w:tcPr>
            <w:tcW w:w="2034" w:type="dxa"/>
          </w:tcPr>
          <w:p w:rsidR="008E4909" w:rsidRPr="00397753" w:rsidRDefault="008E4909" w:rsidP="008E4909">
            <w:pPr>
              <w:spacing w:after="200" w:line="276" w:lineRule="auto"/>
              <w:jc w:val="both"/>
              <w:rPr>
                <w:rFonts w:ascii="Times New Roman" w:eastAsia="Times New Roman" w:hAnsi="Times New Roman" w:cs="Times New Roman"/>
                <w:b/>
                <w:bCs/>
                <w:color w:val="000000" w:themeColor="text1"/>
                <w:sz w:val="25"/>
                <w:szCs w:val="25"/>
                <w:lang w:eastAsia="uk-UA"/>
              </w:rPr>
            </w:pPr>
            <w:r w:rsidRPr="00397753">
              <w:rPr>
                <w:rFonts w:ascii="Times New Roman" w:eastAsia="Times New Roman" w:hAnsi="Times New Roman" w:cs="Times New Roman"/>
                <w:bCs/>
                <w:color w:val="000000" w:themeColor="text1"/>
                <w:sz w:val="25"/>
                <w:szCs w:val="25"/>
                <w:lang w:eastAsia="uk-UA"/>
              </w:rPr>
              <w:t>Фінансування</w:t>
            </w: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Times New Roman" w:hAnsi="Times New Roman" w:cs="Times New Roman"/>
                <w:b/>
                <w:bCs/>
                <w:sz w:val="25"/>
                <w:szCs w:val="25"/>
                <w:lang w:eastAsia="uk-UA"/>
              </w:rPr>
            </w:pPr>
            <w:r w:rsidRPr="00424366">
              <w:rPr>
                <w:rFonts w:ascii="Times New Roman" w:eastAsia="Times New Roman" w:hAnsi="Times New Roman" w:cs="Times New Roman"/>
                <w:b/>
                <w:bCs/>
                <w:sz w:val="25"/>
                <w:szCs w:val="25"/>
                <w:lang w:eastAsia="uk-UA"/>
              </w:rPr>
              <w:t>9.1</w:t>
            </w:r>
          </w:p>
        </w:tc>
        <w:tc>
          <w:tcPr>
            <w:tcW w:w="5991" w:type="dxa"/>
          </w:tcPr>
          <w:p w:rsidR="008E4909" w:rsidRPr="00424366" w:rsidRDefault="008E4909" w:rsidP="008E4909">
            <w:pPr>
              <w:spacing w:after="200" w:line="276" w:lineRule="auto"/>
              <w:jc w:val="both"/>
              <w:rPr>
                <w:rFonts w:ascii="Times New Roman" w:eastAsia="Times New Roman" w:hAnsi="Times New Roman" w:cs="Times New Roman"/>
                <w:b/>
                <w:bCs/>
                <w:sz w:val="25"/>
                <w:szCs w:val="25"/>
                <w:lang w:eastAsia="uk-UA"/>
              </w:rPr>
            </w:pPr>
            <w:r w:rsidRPr="00424366">
              <w:rPr>
                <w:rFonts w:ascii="Times New Roman" w:eastAsia="Times New Roman" w:hAnsi="Times New Roman" w:cs="Times New Roman"/>
                <w:b/>
                <w:bCs/>
                <w:sz w:val="25"/>
                <w:szCs w:val="25"/>
                <w:lang w:eastAsia="uk-UA"/>
              </w:rPr>
              <w:t>Культурно-мистецькі заходи до календарних та пам’ятних дат</w:t>
            </w:r>
          </w:p>
        </w:tc>
        <w:tc>
          <w:tcPr>
            <w:tcW w:w="1773" w:type="dxa"/>
          </w:tcPr>
          <w:p w:rsidR="008E4909" w:rsidRPr="00424366" w:rsidRDefault="008E4909" w:rsidP="008E4909">
            <w:pPr>
              <w:spacing w:after="200" w:line="276" w:lineRule="auto"/>
              <w:jc w:val="both"/>
              <w:rPr>
                <w:rFonts w:ascii="Times New Roman" w:eastAsia="Times New Roman" w:hAnsi="Times New Roman" w:cs="Times New Roman"/>
                <w:b/>
                <w:bCs/>
                <w:sz w:val="25"/>
                <w:szCs w:val="25"/>
                <w:lang w:eastAsia="uk-UA"/>
              </w:rPr>
            </w:pPr>
          </w:p>
        </w:tc>
        <w:tc>
          <w:tcPr>
            <w:tcW w:w="2034" w:type="dxa"/>
          </w:tcPr>
          <w:p w:rsidR="008E4909" w:rsidRPr="00424366" w:rsidRDefault="008E4909" w:rsidP="008E4909">
            <w:pPr>
              <w:spacing w:after="200" w:line="276" w:lineRule="auto"/>
              <w:jc w:val="both"/>
              <w:rPr>
                <w:rFonts w:ascii="Times New Roman" w:eastAsia="Times New Roman" w:hAnsi="Times New Roman" w:cs="Times New Roman"/>
                <w:b/>
                <w:bCs/>
                <w:sz w:val="25"/>
                <w:szCs w:val="25"/>
                <w:lang w:eastAsia="uk-UA"/>
              </w:rPr>
            </w:pPr>
            <w:r>
              <w:rPr>
                <w:rFonts w:ascii="Times New Roman" w:eastAsia="Times New Roman" w:hAnsi="Times New Roman" w:cs="Times New Roman"/>
                <w:bCs/>
                <w:sz w:val="25"/>
                <w:szCs w:val="25"/>
                <w:lang w:eastAsia="uk-UA"/>
              </w:rPr>
              <w:t>38</w:t>
            </w:r>
            <w:r w:rsidRPr="00424366">
              <w:rPr>
                <w:rFonts w:ascii="Times New Roman" w:eastAsia="Times New Roman" w:hAnsi="Times New Roman" w:cs="Times New Roman"/>
                <w:bCs/>
                <w:sz w:val="25"/>
                <w:szCs w:val="25"/>
                <w:lang w:eastAsia="uk-UA"/>
              </w:rPr>
              <w:t>9 000,00 грн.</w:t>
            </w:r>
          </w:p>
        </w:tc>
      </w:tr>
      <w:tr w:rsidR="008E4909" w:rsidRPr="00424366" w:rsidTr="008E4909">
        <w:trPr>
          <w:trHeight w:val="807"/>
          <w:jc w:val="center"/>
        </w:trPr>
        <w:tc>
          <w:tcPr>
            <w:tcW w:w="791"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1.</w:t>
            </w:r>
          </w:p>
        </w:tc>
        <w:tc>
          <w:tcPr>
            <w:tcW w:w="5991" w:type="dxa"/>
          </w:tcPr>
          <w:p w:rsidR="008E4909" w:rsidRPr="00424366" w:rsidRDefault="008E4909" w:rsidP="008E4909">
            <w:pPr>
              <w:spacing w:after="200" w:line="276" w:lineRule="auto"/>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День визволення Кагарлика та сіл МТГ від німецько-фашистських загарбників</w:t>
            </w:r>
          </w:p>
        </w:tc>
        <w:tc>
          <w:tcPr>
            <w:tcW w:w="1773"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січень</w:t>
            </w:r>
          </w:p>
        </w:tc>
        <w:tc>
          <w:tcPr>
            <w:tcW w:w="2034"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 xml:space="preserve">2. </w:t>
            </w:r>
          </w:p>
        </w:tc>
        <w:tc>
          <w:tcPr>
            <w:tcW w:w="5991" w:type="dxa"/>
          </w:tcPr>
          <w:p w:rsidR="008E4909" w:rsidRPr="00424366" w:rsidRDefault="008E4909" w:rsidP="008E4909">
            <w:pPr>
              <w:spacing w:after="200" w:line="276" w:lineRule="auto"/>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День Соборності України</w:t>
            </w:r>
          </w:p>
        </w:tc>
        <w:tc>
          <w:tcPr>
            <w:tcW w:w="1773"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Січень</w:t>
            </w:r>
          </w:p>
        </w:tc>
        <w:tc>
          <w:tcPr>
            <w:tcW w:w="2034"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3.</w:t>
            </w:r>
          </w:p>
        </w:tc>
        <w:tc>
          <w:tcPr>
            <w:tcW w:w="5991" w:type="dxa"/>
          </w:tcPr>
          <w:p w:rsidR="008E4909" w:rsidRPr="00424366" w:rsidRDefault="008E4909" w:rsidP="008E4909">
            <w:pPr>
              <w:spacing w:after="200" w:line="276" w:lineRule="auto"/>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Міжнародний день пам’яті жертв Голокосту</w:t>
            </w:r>
          </w:p>
        </w:tc>
        <w:tc>
          <w:tcPr>
            <w:tcW w:w="1773"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Січень</w:t>
            </w:r>
          </w:p>
        </w:tc>
        <w:tc>
          <w:tcPr>
            <w:tcW w:w="2034"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4.</w:t>
            </w:r>
          </w:p>
        </w:tc>
        <w:tc>
          <w:tcPr>
            <w:tcW w:w="5991" w:type="dxa"/>
          </w:tcPr>
          <w:p w:rsidR="008E4909" w:rsidRPr="00424366" w:rsidRDefault="008E4909" w:rsidP="008E4909">
            <w:pPr>
              <w:spacing w:after="200" w:line="276" w:lineRule="auto"/>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День вшанування пам’яті Героїв Крут</w:t>
            </w:r>
          </w:p>
        </w:tc>
        <w:tc>
          <w:tcPr>
            <w:tcW w:w="1773"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Січень</w:t>
            </w:r>
          </w:p>
        </w:tc>
        <w:tc>
          <w:tcPr>
            <w:tcW w:w="2034"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p>
        </w:tc>
      </w:tr>
      <w:tr w:rsidR="008E4909" w:rsidRPr="00424366" w:rsidTr="008E4909">
        <w:trPr>
          <w:trHeight w:val="715"/>
          <w:jc w:val="center"/>
        </w:trPr>
        <w:tc>
          <w:tcPr>
            <w:tcW w:w="791"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5.</w:t>
            </w:r>
          </w:p>
        </w:tc>
        <w:tc>
          <w:tcPr>
            <w:tcW w:w="5991" w:type="dxa"/>
          </w:tcPr>
          <w:p w:rsidR="008E4909" w:rsidRPr="00424366" w:rsidRDefault="008E4909" w:rsidP="008E4909">
            <w:pPr>
              <w:spacing w:after="200" w:line="276" w:lineRule="auto"/>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День вшанування учасників бойових дій на території інших держав</w:t>
            </w:r>
          </w:p>
        </w:tc>
        <w:tc>
          <w:tcPr>
            <w:tcW w:w="1773"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Лютий</w:t>
            </w:r>
          </w:p>
        </w:tc>
        <w:tc>
          <w:tcPr>
            <w:tcW w:w="2034"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6.</w:t>
            </w:r>
          </w:p>
        </w:tc>
        <w:tc>
          <w:tcPr>
            <w:tcW w:w="5991" w:type="dxa"/>
          </w:tcPr>
          <w:p w:rsidR="008E4909" w:rsidRPr="00424366" w:rsidRDefault="008E4909" w:rsidP="008E4909">
            <w:pPr>
              <w:spacing w:after="200" w:line="276" w:lineRule="auto"/>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День єднання</w:t>
            </w:r>
          </w:p>
        </w:tc>
        <w:tc>
          <w:tcPr>
            <w:tcW w:w="1773"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Лютий</w:t>
            </w:r>
          </w:p>
        </w:tc>
        <w:tc>
          <w:tcPr>
            <w:tcW w:w="2034"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7.</w:t>
            </w:r>
          </w:p>
        </w:tc>
        <w:tc>
          <w:tcPr>
            <w:tcW w:w="5991" w:type="dxa"/>
          </w:tcPr>
          <w:p w:rsidR="008E4909" w:rsidRPr="00424366" w:rsidRDefault="008E4909" w:rsidP="008E4909">
            <w:pPr>
              <w:spacing w:after="200" w:line="276" w:lineRule="auto"/>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День вшанування Героїв Небесної Сотні.</w:t>
            </w:r>
          </w:p>
        </w:tc>
        <w:tc>
          <w:tcPr>
            <w:tcW w:w="1773"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Лютий</w:t>
            </w:r>
          </w:p>
        </w:tc>
        <w:tc>
          <w:tcPr>
            <w:tcW w:w="2034"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8.</w:t>
            </w:r>
          </w:p>
        </w:tc>
        <w:tc>
          <w:tcPr>
            <w:tcW w:w="5991" w:type="dxa"/>
          </w:tcPr>
          <w:p w:rsidR="008E4909" w:rsidRPr="00424366" w:rsidRDefault="008E4909" w:rsidP="008E4909">
            <w:pPr>
              <w:spacing w:after="200" w:line="276" w:lineRule="auto"/>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Початок повномасштабного вторгнення російських окупантів на територію України</w:t>
            </w:r>
          </w:p>
        </w:tc>
        <w:tc>
          <w:tcPr>
            <w:tcW w:w="1773"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Лютий</w:t>
            </w:r>
          </w:p>
        </w:tc>
        <w:tc>
          <w:tcPr>
            <w:tcW w:w="2034"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r w:rsidRPr="00424366">
              <w:rPr>
                <w:rFonts w:ascii="Times New Roman" w:eastAsia="Calibri" w:hAnsi="Times New Roman" w:cs="Times New Roman"/>
                <w:sz w:val="25"/>
                <w:szCs w:val="25"/>
              </w:rPr>
              <w:t>9.</w:t>
            </w:r>
          </w:p>
        </w:tc>
        <w:tc>
          <w:tcPr>
            <w:tcW w:w="5991" w:type="dxa"/>
          </w:tcPr>
          <w:p w:rsidR="008E4909" w:rsidRPr="00424366" w:rsidRDefault="008E4909" w:rsidP="008E4909">
            <w:pPr>
              <w:spacing w:after="200" w:line="276" w:lineRule="auto"/>
              <w:rPr>
                <w:rFonts w:ascii="Times New Roman" w:eastAsia="Times New Roman" w:hAnsi="Times New Roman" w:cs="Times New Roman"/>
                <w:b/>
                <w:sz w:val="25"/>
                <w:szCs w:val="25"/>
                <w:lang w:eastAsia="uk-UA"/>
              </w:rPr>
            </w:pPr>
            <w:r w:rsidRPr="00424366">
              <w:rPr>
                <w:rFonts w:ascii="Times New Roman" w:eastAsia="Calibri" w:hAnsi="Times New Roman" w:cs="Times New Roman"/>
                <w:sz w:val="25"/>
                <w:szCs w:val="25"/>
              </w:rPr>
              <w:t xml:space="preserve">Міжнародний </w:t>
            </w:r>
            <w:r>
              <w:rPr>
                <w:rFonts w:ascii="Times New Roman" w:eastAsia="Calibri" w:hAnsi="Times New Roman" w:cs="Times New Roman"/>
                <w:sz w:val="25"/>
                <w:szCs w:val="25"/>
              </w:rPr>
              <w:t>день захисту прав жінок та миру</w:t>
            </w:r>
          </w:p>
        </w:tc>
        <w:tc>
          <w:tcPr>
            <w:tcW w:w="1773"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r w:rsidRPr="00424366">
              <w:rPr>
                <w:rFonts w:ascii="Times New Roman" w:eastAsia="Times New Roman" w:hAnsi="Times New Roman" w:cs="Times New Roman"/>
                <w:sz w:val="25"/>
                <w:szCs w:val="25"/>
                <w:lang w:eastAsia="uk-UA"/>
              </w:rPr>
              <w:t>Березень</w:t>
            </w:r>
          </w:p>
        </w:tc>
        <w:tc>
          <w:tcPr>
            <w:tcW w:w="2034" w:type="dxa"/>
          </w:tcPr>
          <w:p w:rsidR="008E4909" w:rsidRPr="00424366" w:rsidRDefault="008E4909" w:rsidP="008E4909">
            <w:pPr>
              <w:spacing w:after="200" w:line="276" w:lineRule="auto"/>
              <w:jc w:val="both"/>
              <w:rPr>
                <w:rFonts w:ascii="Times New Roman" w:eastAsia="Times New Roman" w:hAnsi="Times New Roman" w:cs="Times New Roman"/>
                <w:b/>
                <w:sz w:val="25"/>
                <w:szCs w:val="25"/>
                <w:lang w:eastAsia="uk-UA"/>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10.</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народження та день пам’яті Тараса Шевченка</w:t>
            </w:r>
          </w:p>
        </w:tc>
        <w:tc>
          <w:tcPr>
            <w:tcW w:w="1773"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Березень</w:t>
            </w:r>
          </w:p>
        </w:tc>
        <w:tc>
          <w:tcPr>
            <w:tcW w:w="2034" w:type="dxa"/>
          </w:tcPr>
          <w:p w:rsidR="008E4909" w:rsidRPr="00424366" w:rsidRDefault="008E4909" w:rsidP="008E4909">
            <w:pPr>
              <w:spacing w:after="200" w:line="276" w:lineRule="auto"/>
              <w:jc w:val="both"/>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11.</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українського добровольця</w:t>
            </w:r>
          </w:p>
        </w:tc>
        <w:tc>
          <w:tcPr>
            <w:tcW w:w="1773"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Березень</w:t>
            </w:r>
          </w:p>
        </w:tc>
        <w:tc>
          <w:tcPr>
            <w:tcW w:w="2034" w:type="dxa"/>
          </w:tcPr>
          <w:p w:rsidR="008E4909" w:rsidRPr="00424366" w:rsidRDefault="008E4909" w:rsidP="008E4909">
            <w:pPr>
              <w:spacing w:after="200" w:line="276" w:lineRule="auto"/>
              <w:jc w:val="both"/>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12.</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працівників ЖКГ і побутового обслуговування.</w:t>
            </w:r>
          </w:p>
        </w:tc>
        <w:tc>
          <w:tcPr>
            <w:tcW w:w="1773"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Березень</w:t>
            </w:r>
          </w:p>
        </w:tc>
        <w:tc>
          <w:tcPr>
            <w:tcW w:w="2034" w:type="dxa"/>
          </w:tcPr>
          <w:p w:rsidR="008E4909" w:rsidRPr="00424366" w:rsidRDefault="008E4909" w:rsidP="008E4909">
            <w:pPr>
              <w:spacing w:after="200" w:line="276" w:lineRule="auto"/>
              <w:jc w:val="both"/>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13.</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Міжнародний день театру</w:t>
            </w:r>
          </w:p>
        </w:tc>
        <w:tc>
          <w:tcPr>
            <w:tcW w:w="1773"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Березень</w:t>
            </w:r>
          </w:p>
        </w:tc>
        <w:tc>
          <w:tcPr>
            <w:tcW w:w="2034" w:type="dxa"/>
          </w:tcPr>
          <w:p w:rsidR="008E4909" w:rsidRPr="00424366" w:rsidRDefault="008E4909" w:rsidP="008E4909">
            <w:pPr>
              <w:spacing w:after="200" w:line="276" w:lineRule="auto"/>
              <w:jc w:val="both"/>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14.</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Міжнародний день пам’яті жертв радіаційних аварій </w:t>
            </w:r>
            <w:r w:rsidRPr="00424366">
              <w:rPr>
                <w:rFonts w:ascii="Times New Roman" w:eastAsia="Calibri" w:hAnsi="Times New Roman" w:cs="Times New Roman"/>
                <w:sz w:val="25"/>
                <w:szCs w:val="25"/>
              </w:rPr>
              <w:lastRenderedPageBreak/>
              <w:t>і катастроф (річниця аварії на ЧАЕС)</w:t>
            </w:r>
          </w:p>
        </w:tc>
        <w:tc>
          <w:tcPr>
            <w:tcW w:w="1773"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lastRenderedPageBreak/>
              <w:t>Квітень</w:t>
            </w:r>
          </w:p>
        </w:tc>
        <w:tc>
          <w:tcPr>
            <w:tcW w:w="2034" w:type="dxa"/>
          </w:tcPr>
          <w:p w:rsidR="008E4909" w:rsidRPr="00424366" w:rsidRDefault="008E4909" w:rsidP="008E4909">
            <w:pPr>
              <w:spacing w:after="200" w:line="276" w:lineRule="auto"/>
              <w:jc w:val="both"/>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lastRenderedPageBreak/>
              <w:t>15.</w:t>
            </w:r>
          </w:p>
        </w:tc>
        <w:tc>
          <w:tcPr>
            <w:tcW w:w="5991" w:type="dxa"/>
          </w:tcPr>
          <w:p w:rsidR="008E4909" w:rsidRPr="00424366" w:rsidRDefault="008E4909" w:rsidP="008E4909">
            <w:pPr>
              <w:rPr>
                <w:rFonts w:ascii="Times New Roman" w:eastAsia="Calibri" w:hAnsi="Times New Roman" w:cs="Times New Roman"/>
                <w:b/>
                <w:sz w:val="25"/>
                <w:szCs w:val="25"/>
              </w:rPr>
            </w:pPr>
            <w:r w:rsidRPr="00424366">
              <w:rPr>
                <w:rFonts w:ascii="Times New Roman" w:eastAsia="Calibri" w:hAnsi="Times New Roman" w:cs="Times New Roman"/>
                <w:sz w:val="25"/>
                <w:szCs w:val="25"/>
              </w:rPr>
              <w:t>Великодні свята</w:t>
            </w:r>
          </w:p>
          <w:p w:rsidR="008E4909" w:rsidRPr="00424366" w:rsidRDefault="008E4909" w:rsidP="008E4909">
            <w:pPr>
              <w:rPr>
                <w:rFonts w:ascii="Times New Roman" w:eastAsia="Calibri" w:hAnsi="Times New Roman" w:cs="Times New Roman"/>
                <w:b/>
                <w:sz w:val="25"/>
                <w:szCs w:val="25"/>
              </w:rPr>
            </w:pPr>
          </w:p>
        </w:tc>
        <w:tc>
          <w:tcPr>
            <w:tcW w:w="1773" w:type="dxa"/>
          </w:tcPr>
          <w:p w:rsidR="008E4909" w:rsidRPr="00424366" w:rsidRDefault="008E4909" w:rsidP="008E4909">
            <w:pPr>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Квітень</w:t>
            </w:r>
          </w:p>
        </w:tc>
        <w:tc>
          <w:tcPr>
            <w:tcW w:w="2034" w:type="dxa"/>
          </w:tcPr>
          <w:p w:rsidR="008E4909" w:rsidRPr="00424366" w:rsidRDefault="008E4909" w:rsidP="008E4909">
            <w:pPr>
              <w:jc w:val="both"/>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16.</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пам’яті та перемоги над нацизмом у Другій світовій війні 1939-1945 років</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Травень</w:t>
            </w:r>
          </w:p>
        </w:tc>
        <w:tc>
          <w:tcPr>
            <w:tcW w:w="2034" w:type="dxa"/>
          </w:tcPr>
          <w:p w:rsidR="008E4909" w:rsidRPr="00424366" w:rsidRDefault="008E4909" w:rsidP="008E4909">
            <w:pPr>
              <w:spacing w:after="200" w:line="276" w:lineRule="auto"/>
              <w:jc w:val="both"/>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17.</w:t>
            </w:r>
          </w:p>
        </w:tc>
        <w:tc>
          <w:tcPr>
            <w:tcW w:w="5991" w:type="dxa"/>
          </w:tcPr>
          <w:p w:rsidR="008E4909" w:rsidRDefault="008E4909" w:rsidP="008E4909">
            <w:pPr>
              <w:rPr>
                <w:rFonts w:ascii="Times New Roman" w:eastAsia="Calibri" w:hAnsi="Times New Roman" w:cs="Times New Roman"/>
                <w:sz w:val="25"/>
                <w:szCs w:val="25"/>
              </w:rPr>
            </w:pPr>
            <w:r w:rsidRPr="00424366">
              <w:rPr>
                <w:rFonts w:ascii="Times New Roman" w:eastAsia="Calibri" w:hAnsi="Times New Roman" w:cs="Times New Roman"/>
                <w:sz w:val="25"/>
                <w:szCs w:val="25"/>
              </w:rPr>
              <w:t>День Героїв України</w:t>
            </w:r>
          </w:p>
          <w:p w:rsidR="008E4909" w:rsidRDefault="008E4909" w:rsidP="008E4909">
            <w:pPr>
              <w:rPr>
                <w:rFonts w:ascii="Times New Roman" w:eastAsia="Calibri" w:hAnsi="Times New Roman" w:cs="Times New Roman"/>
                <w:sz w:val="25"/>
                <w:szCs w:val="25"/>
              </w:rPr>
            </w:pPr>
          </w:p>
          <w:p w:rsidR="008E4909" w:rsidRPr="00424366" w:rsidRDefault="008E4909" w:rsidP="008E4909">
            <w:pPr>
              <w:rPr>
                <w:rFonts w:ascii="Times New Roman" w:eastAsia="Calibri" w:hAnsi="Times New Roman" w:cs="Times New Roman"/>
                <w:b/>
                <w:sz w:val="25"/>
                <w:szCs w:val="25"/>
              </w:rPr>
            </w:pPr>
          </w:p>
        </w:tc>
        <w:tc>
          <w:tcPr>
            <w:tcW w:w="1773" w:type="dxa"/>
          </w:tcPr>
          <w:p w:rsidR="008E4909" w:rsidRPr="00424366" w:rsidRDefault="008E4909" w:rsidP="008E4909">
            <w:pPr>
              <w:rPr>
                <w:rFonts w:ascii="Times New Roman" w:eastAsia="Calibri" w:hAnsi="Times New Roman" w:cs="Times New Roman"/>
                <w:b/>
                <w:sz w:val="25"/>
                <w:szCs w:val="25"/>
              </w:rPr>
            </w:pPr>
            <w:r w:rsidRPr="00424366">
              <w:rPr>
                <w:rFonts w:ascii="Times New Roman" w:eastAsia="Calibri" w:hAnsi="Times New Roman" w:cs="Times New Roman"/>
                <w:sz w:val="25"/>
                <w:szCs w:val="25"/>
              </w:rPr>
              <w:t>Травень</w:t>
            </w:r>
          </w:p>
        </w:tc>
        <w:tc>
          <w:tcPr>
            <w:tcW w:w="2034" w:type="dxa"/>
          </w:tcPr>
          <w:p w:rsidR="008E4909" w:rsidRPr="00424366" w:rsidRDefault="008E4909" w:rsidP="008E4909">
            <w:pPr>
              <w:jc w:val="both"/>
              <w:rPr>
                <w:rFonts w:ascii="Times New Roman" w:eastAsia="Calibri" w:hAnsi="Times New Roman" w:cs="Times New Roman"/>
                <w:b/>
                <w:sz w:val="25"/>
                <w:szCs w:val="25"/>
              </w:rPr>
            </w:pPr>
          </w:p>
        </w:tc>
      </w:tr>
      <w:tr w:rsidR="008E4909" w:rsidRPr="00424366" w:rsidTr="008E4909">
        <w:trPr>
          <w:trHeight w:val="841"/>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18.</w:t>
            </w:r>
          </w:p>
        </w:tc>
        <w:tc>
          <w:tcPr>
            <w:tcW w:w="5991" w:type="dxa"/>
          </w:tcPr>
          <w:p w:rsidR="008E4909" w:rsidRPr="00424366" w:rsidRDefault="008E4909" w:rsidP="008E4909">
            <w:pPr>
              <w:pStyle w:val="a3"/>
              <w:rPr>
                <w:rFonts w:ascii="Times New Roman" w:hAnsi="Times New Roman" w:cs="Times New Roman"/>
                <w:b/>
                <w:sz w:val="24"/>
                <w:szCs w:val="24"/>
              </w:rPr>
            </w:pPr>
            <w:r w:rsidRPr="00424366">
              <w:rPr>
                <w:rFonts w:ascii="Times New Roman" w:hAnsi="Times New Roman" w:cs="Times New Roman"/>
                <w:sz w:val="24"/>
                <w:szCs w:val="24"/>
              </w:rPr>
              <w:t xml:space="preserve">День перепоховання Т.Г. Шевченка </w:t>
            </w:r>
          </w:p>
          <w:p w:rsidR="008E4909" w:rsidRPr="00424366" w:rsidRDefault="008E4909" w:rsidP="008E4909">
            <w:pPr>
              <w:pStyle w:val="a3"/>
              <w:rPr>
                <w:rFonts w:ascii="Times New Roman" w:hAnsi="Times New Roman" w:cs="Times New Roman"/>
              </w:rPr>
            </w:pPr>
            <w:r w:rsidRPr="00424366">
              <w:rPr>
                <w:rFonts w:ascii="Times New Roman" w:hAnsi="Times New Roman" w:cs="Times New Roman"/>
                <w:sz w:val="24"/>
                <w:szCs w:val="24"/>
              </w:rPr>
              <w:t>на Чернечу гору</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Травень</w:t>
            </w:r>
          </w:p>
        </w:tc>
        <w:tc>
          <w:tcPr>
            <w:tcW w:w="2034" w:type="dxa"/>
          </w:tcPr>
          <w:p w:rsidR="008E4909" w:rsidRPr="00424366" w:rsidRDefault="008E4909" w:rsidP="008E4909">
            <w:pPr>
              <w:spacing w:after="200" w:line="276" w:lineRule="auto"/>
              <w:jc w:val="both"/>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19.</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Заходи з нагоди проведення випускних ранків у ЗДО  </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Травень</w:t>
            </w:r>
          </w:p>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/червень</w:t>
            </w:r>
          </w:p>
        </w:tc>
        <w:tc>
          <w:tcPr>
            <w:tcW w:w="2034" w:type="dxa"/>
          </w:tcPr>
          <w:p w:rsidR="008E4909" w:rsidRPr="00424366" w:rsidRDefault="008E4909" w:rsidP="008E4909">
            <w:pPr>
              <w:spacing w:after="200" w:line="276" w:lineRule="auto"/>
              <w:jc w:val="both"/>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20.</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Заходи з нагоди проведення свята останнього дзвоника у </w:t>
            </w:r>
            <w:proofErr w:type="spellStart"/>
            <w:r w:rsidRPr="00424366">
              <w:rPr>
                <w:rFonts w:ascii="Times New Roman" w:eastAsia="Calibri" w:hAnsi="Times New Roman" w:cs="Times New Roman"/>
                <w:sz w:val="25"/>
                <w:szCs w:val="25"/>
              </w:rPr>
              <w:t>середньоосвітніх</w:t>
            </w:r>
            <w:proofErr w:type="spellEnd"/>
            <w:r w:rsidRPr="00424366">
              <w:rPr>
                <w:rFonts w:ascii="Times New Roman" w:eastAsia="Calibri" w:hAnsi="Times New Roman" w:cs="Times New Roman"/>
                <w:sz w:val="25"/>
                <w:szCs w:val="25"/>
              </w:rPr>
              <w:t xml:space="preserve"> навчальних закладах  </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Травень/</w:t>
            </w:r>
          </w:p>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Червень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21.</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Міжнародний день захисту дітей</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Червень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22.</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журналіста України.</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Червень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23.</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дільничного офіцера поліції</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Червень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24.</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фермера України</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Червень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25.</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Скорботи і вшанування пам'яті жертв війни в Україні.</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Червень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26.</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Конституції України</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Червень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27.</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Національної поліції України</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Липень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28.</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Української державності</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Липень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29.</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День медичного працівника </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Липень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30.</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Міжнародний день молоді</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Серпень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31.</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Державного Прапора України</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Серпень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32.</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Незалежності України</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Серпень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33.</w:t>
            </w:r>
          </w:p>
        </w:tc>
        <w:tc>
          <w:tcPr>
            <w:tcW w:w="5991" w:type="dxa"/>
          </w:tcPr>
          <w:p w:rsidR="008E4909" w:rsidRPr="00424366" w:rsidRDefault="008E4909" w:rsidP="008E4909">
            <w:pPr>
              <w:spacing w:after="200" w:line="276" w:lineRule="auto"/>
              <w:jc w:val="both"/>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День пам’яті захисників України, які загинули в боротьбі за незалежність, суверенітет і територіальну цілісність України </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Серпень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34.</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пам’яті трагедії Бабиного Яру</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Вересень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35.</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рятівника</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Вересень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36.</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партизанської слави та початку форсування Дніпра</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Вересень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lastRenderedPageBreak/>
              <w:t>37.</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Всеукраїнський день бібліотек</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Вересень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38.</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працівників закладів освіти.</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Вересень /</w:t>
            </w:r>
          </w:p>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Жовтень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39.</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захисників і захисниць України.</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Жовтень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40.</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вигнання з України нацистських загарбників</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Жовтень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41</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працівників соціальної сфери</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Листопад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42.</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працівників культури та аматорів народного мистецтва.</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Листопад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43.</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Дня працівників радіо, телебачення і зв’язку</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Листопад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44.</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Дня працівників сільського господарства </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Листопад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45.</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Гідності і Свободи.</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Листопад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46.</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пам’яті жертв Голодоморів в Україні.</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Листопад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47.</w:t>
            </w:r>
          </w:p>
        </w:tc>
        <w:tc>
          <w:tcPr>
            <w:tcW w:w="5991" w:type="dxa"/>
          </w:tcPr>
          <w:p w:rsidR="008E4909" w:rsidRPr="00424366" w:rsidRDefault="008E4909" w:rsidP="008E4909">
            <w:pPr>
              <w:rPr>
                <w:rFonts w:ascii="Times New Roman" w:eastAsia="Calibri" w:hAnsi="Times New Roman" w:cs="Times New Roman"/>
                <w:b/>
                <w:sz w:val="25"/>
                <w:szCs w:val="25"/>
              </w:rPr>
            </w:pPr>
            <w:r w:rsidRPr="00424366">
              <w:rPr>
                <w:rFonts w:ascii="Times New Roman" w:eastAsia="Calibri" w:hAnsi="Times New Roman" w:cs="Times New Roman"/>
                <w:sz w:val="25"/>
                <w:szCs w:val="25"/>
              </w:rPr>
              <w:t>Міжнародний день волонтера</w:t>
            </w:r>
          </w:p>
        </w:tc>
        <w:tc>
          <w:tcPr>
            <w:tcW w:w="1773" w:type="dxa"/>
          </w:tcPr>
          <w:p w:rsidR="008E4909" w:rsidRPr="00424366" w:rsidRDefault="008E4909" w:rsidP="008E4909">
            <w:pPr>
              <w:rPr>
                <w:rFonts w:ascii="Times New Roman" w:eastAsia="Calibri" w:hAnsi="Times New Roman" w:cs="Times New Roman"/>
                <w:b/>
                <w:sz w:val="25"/>
                <w:szCs w:val="25"/>
              </w:rPr>
            </w:pPr>
            <w:r w:rsidRPr="00424366">
              <w:rPr>
                <w:rFonts w:ascii="Times New Roman" w:eastAsia="Calibri" w:hAnsi="Times New Roman" w:cs="Times New Roman"/>
                <w:sz w:val="25"/>
                <w:szCs w:val="25"/>
              </w:rPr>
              <w:t>Грудень</w:t>
            </w:r>
          </w:p>
        </w:tc>
        <w:tc>
          <w:tcPr>
            <w:tcW w:w="2034" w:type="dxa"/>
          </w:tcPr>
          <w:p w:rsidR="008E4909" w:rsidRPr="00424366" w:rsidRDefault="008E4909" w:rsidP="008E4909">
            <w:pPr>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48</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Збройних Сил України</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Грудень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49.</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Дня місцевого самоврядування.</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Грудень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50.</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День вшанування учасників ліквідації наслідків аварії на ЧАЕС.</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Грудень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51.</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Інші професійні свята не вказані у списку</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Протягом року</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52.</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Відзначення новорічно-різдвяних свят.</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Грудень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9.2</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Заходи на відзначення Дня міста та днів сіл громади</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 xml:space="preserve">Протягом року </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20 000,00 грн.</w:t>
            </w: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9.3</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 xml:space="preserve">Інші заходи, пов’язані із календарними датами та ритуалами </w:t>
            </w:r>
            <w:r w:rsidRPr="00424366">
              <w:rPr>
                <w:rFonts w:ascii="Times New Roman" w:eastAsia="Calibri" w:hAnsi="Times New Roman" w:cs="Times New Roman"/>
                <w:i/>
                <w:sz w:val="25"/>
                <w:szCs w:val="25"/>
              </w:rPr>
              <w:t>(ювілеї, похоронні церемонії, професійні свята, яких немає в плані, при</w:t>
            </w:r>
            <w:r>
              <w:rPr>
                <w:rFonts w:ascii="Times New Roman" w:eastAsia="Calibri" w:hAnsi="Times New Roman" w:cs="Times New Roman"/>
                <w:i/>
                <w:sz w:val="25"/>
                <w:szCs w:val="25"/>
              </w:rPr>
              <w:t>вітання першого новонародженого в новому календарному році</w:t>
            </w:r>
            <w:r w:rsidRPr="00424366">
              <w:rPr>
                <w:rFonts w:ascii="Times New Roman" w:eastAsia="Calibri" w:hAnsi="Times New Roman" w:cs="Times New Roman"/>
                <w:i/>
                <w:sz w:val="25"/>
                <w:szCs w:val="25"/>
              </w:rPr>
              <w:t xml:space="preserve"> жителя громади</w:t>
            </w:r>
            <w:r>
              <w:rPr>
                <w:rFonts w:ascii="Times New Roman" w:eastAsia="Calibri" w:hAnsi="Times New Roman" w:cs="Times New Roman"/>
                <w:i/>
                <w:sz w:val="25"/>
                <w:szCs w:val="25"/>
              </w:rPr>
              <w:t>, покладання квітів</w:t>
            </w:r>
            <w:r w:rsidRPr="00424366">
              <w:rPr>
                <w:rFonts w:ascii="Times New Roman" w:eastAsia="Calibri" w:hAnsi="Times New Roman" w:cs="Times New Roman"/>
                <w:i/>
                <w:sz w:val="25"/>
                <w:szCs w:val="25"/>
              </w:rPr>
              <w:t>)</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Протягом року</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60 000,00 грн.</w:t>
            </w: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9.4</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Заходи у Публічній бібліотеці відділу культури Кагарлицької міської ради</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Протягом року</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20 000,00 грн.</w:t>
            </w:r>
          </w:p>
        </w:tc>
      </w:tr>
      <w:tr w:rsidR="008E4909" w:rsidRPr="00424366" w:rsidTr="008E4909">
        <w:trPr>
          <w:trHeight w:val="1018"/>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9.5</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Заходи у СБК, СК, КЗ КМР «Кагарлицький історико-краєзнавчий музей», КЗ КМР «Кагарлицька школа мистецтв»</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Протягом року</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50 000,00 грн.</w:t>
            </w: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9.6</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 xml:space="preserve">Участь у </w:t>
            </w:r>
            <w:r>
              <w:rPr>
                <w:rFonts w:ascii="Times New Roman" w:eastAsia="Calibri" w:hAnsi="Times New Roman" w:cs="Times New Roman"/>
                <w:b/>
                <w:sz w:val="25"/>
                <w:szCs w:val="25"/>
              </w:rPr>
              <w:t>представницьких та</w:t>
            </w:r>
            <w:r w:rsidRPr="00424366">
              <w:rPr>
                <w:rFonts w:ascii="Times New Roman" w:eastAsia="Calibri" w:hAnsi="Times New Roman" w:cs="Times New Roman"/>
                <w:b/>
                <w:sz w:val="25"/>
                <w:szCs w:val="25"/>
              </w:rPr>
              <w:t xml:space="preserve"> офіційних заходах </w:t>
            </w:r>
            <w:r>
              <w:rPr>
                <w:rFonts w:ascii="Times New Roman" w:eastAsia="Calibri" w:hAnsi="Times New Roman" w:cs="Times New Roman"/>
                <w:b/>
                <w:sz w:val="25"/>
                <w:szCs w:val="25"/>
              </w:rPr>
              <w:t xml:space="preserve">громади, районного, </w:t>
            </w:r>
            <w:r w:rsidRPr="00424366">
              <w:rPr>
                <w:rFonts w:ascii="Times New Roman" w:eastAsia="Calibri" w:hAnsi="Times New Roman" w:cs="Times New Roman"/>
                <w:b/>
                <w:sz w:val="25"/>
                <w:szCs w:val="25"/>
              </w:rPr>
              <w:t>обласного рівня, тощо</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Протягом року</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10 000,00 грн.</w:t>
            </w: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lastRenderedPageBreak/>
              <w:t>9.7</w:t>
            </w:r>
          </w:p>
        </w:tc>
        <w:tc>
          <w:tcPr>
            <w:tcW w:w="5991" w:type="dxa"/>
          </w:tcPr>
          <w:p w:rsidR="008E4909" w:rsidRPr="00424366" w:rsidRDefault="008E4909" w:rsidP="008E4909">
            <w:pPr>
              <w:spacing w:after="200" w:line="276" w:lineRule="auto"/>
              <w:ind w:right="-40"/>
              <w:rPr>
                <w:rFonts w:ascii="Times New Roman" w:eastAsia="Calibri" w:hAnsi="Times New Roman" w:cs="Times New Roman"/>
                <w:b/>
                <w:sz w:val="25"/>
                <w:szCs w:val="25"/>
              </w:rPr>
            </w:pPr>
            <w:r w:rsidRPr="00424366">
              <w:rPr>
                <w:rFonts w:ascii="Times New Roman" w:eastAsia="Calibri" w:hAnsi="Times New Roman" w:cs="Times New Roman"/>
                <w:b/>
                <w:sz w:val="25"/>
                <w:szCs w:val="25"/>
              </w:rPr>
              <w:t xml:space="preserve">Друк Подяк, Дипломів, Почесних грамот Кагарлицької міської територіальної громади </w:t>
            </w:r>
            <w:r w:rsidRPr="00424366">
              <w:rPr>
                <w:rFonts w:ascii="Times New Roman" w:eastAsia="Calibri" w:hAnsi="Times New Roman" w:cs="Times New Roman"/>
                <w:b/>
                <w:sz w:val="24"/>
                <w:szCs w:val="24"/>
              </w:rPr>
              <w:t>(бланки)</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Протягом року</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25 000,00 грн.</w:t>
            </w: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9.8</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 xml:space="preserve">Придбання вітальних листівок, запрошень, вітальних папок, сертифікатів, конвертів, марок </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Протягом року</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3000,00 грн.</w:t>
            </w: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9.9</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Оплата поліграфічних послуг та фотопослуг</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Протягом року</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8 000,00 грн.</w:t>
            </w:r>
          </w:p>
        </w:tc>
      </w:tr>
      <w:tr w:rsidR="008E4909" w:rsidRPr="00424366" w:rsidTr="008E4909">
        <w:trPr>
          <w:jc w:val="center"/>
        </w:trPr>
        <w:tc>
          <w:tcPr>
            <w:tcW w:w="791" w:type="dxa"/>
          </w:tcPr>
          <w:p w:rsidR="008E4909" w:rsidRPr="00424366" w:rsidRDefault="008E4909" w:rsidP="008E4909">
            <w:pPr>
              <w:rPr>
                <w:rFonts w:ascii="Times New Roman" w:eastAsia="Calibri" w:hAnsi="Times New Roman" w:cs="Times New Roman"/>
                <w:b/>
                <w:sz w:val="25"/>
                <w:szCs w:val="25"/>
              </w:rPr>
            </w:pPr>
            <w:r w:rsidRPr="00424366">
              <w:rPr>
                <w:rFonts w:ascii="Times New Roman" w:eastAsia="Calibri" w:hAnsi="Times New Roman" w:cs="Times New Roman"/>
                <w:b/>
                <w:sz w:val="25"/>
                <w:szCs w:val="25"/>
              </w:rPr>
              <w:t>9.10</w:t>
            </w:r>
          </w:p>
        </w:tc>
        <w:tc>
          <w:tcPr>
            <w:tcW w:w="5991" w:type="dxa"/>
          </w:tcPr>
          <w:p w:rsidR="008E4909" w:rsidRPr="00424366" w:rsidRDefault="008E4909" w:rsidP="008E4909">
            <w:pPr>
              <w:rPr>
                <w:rFonts w:ascii="Times New Roman" w:eastAsia="Calibri" w:hAnsi="Times New Roman" w:cs="Times New Roman"/>
                <w:b/>
                <w:sz w:val="25"/>
                <w:szCs w:val="25"/>
              </w:rPr>
            </w:pPr>
            <w:r w:rsidRPr="00424366">
              <w:rPr>
                <w:rFonts w:ascii="Times New Roman" w:eastAsia="Calibri" w:hAnsi="Times New Roman" w:cs="Times New Roman"/>
                <w:b/>
                <w:sz w:val="25"/>
                <w:szCs w:val="25"/>
              </w:rPr>
              <w:t xml:space="preserve">Придбання друкованих видань для подарунків </w:t>
            </w:r>
          </w:p>
        </w:tc>
        <w:tc>
          <w:tcPr>
            <w:tcW w:w="1773" w:type="dxa"/>
          </w:tcPr>
          <w:p w:rsidR="008E4909" w:rsidRPr="00424366" w:rsidRDefault="008E4909" w:rsidP="008E4909">
            <w:pPr>
              <w:rPr>
                <w:rFonts w:ascii="Times New Roman" w:eastAsia="Calibri" w:hAnsi="Times New Roman" w:cs="Times New Roman"/>
                <w:sz w:val="25"/>
                <w:szCs w:val="25"/>
              </w:rPr>
            </w:pPr>
            <w:r w:rsidRPr="00424366">
              <w:rPr>
                <w:rFonts w:ascii="Times New Roman" w:eastAsia="Calibri" w:hAnsi="Times New Roman" w:cs="Times New Roman"/>
                <w:sz w:val="25"/>
                <w:szCs w:val="25"/>
              </w:rPr>
              <w:t>Протягом року</w:t>
            </w:r>
          </w:p>
        </w:tc>
        <w:tc>
          <w:tcPr>
            <w:tcW w:w="2034" w:type="dxa"/>
          </w:tcPr>
          <w:p w:rsidR="008E4909" w:rsidRPr="00424366" w:rsidRDefault="008E4909" w:rsidP="008E4909">
            <w:pPr>
              <w:rPr>
                <w:rFonts w:ascii="Times New Roman" w:eastAsia="Calibri" w:hAnsi="Times New Roman" w:cs="Times New Roman"/>
                <w:sz w:val="25"/>
                <w:szCs w:val="25"/>
              </w:rPr>
            </w:pPr>
            <w:r w:rsidRPr="00424366">
              <w:rPr>
                <w:rFonts w:ascii="Times New Roman" w:eastAsia="Calibri" w:hAnsi="Times New Roman" w:cs="Times New Roman"/>
                <w:sz w:val="25"/>
                <w:szCs w:val="25"/>
              </w:rPr>
              <w:t>5 000,00 грн.</w:t>
            </w: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9.11</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 xml:space="preserve">Святкове оформлення приміщень до заходів, виготовлення банерів </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Протягом року</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10 000,00 грн.</w:t>
            </w: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9.12</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 xml:space="preserve">Виплата премії Кагарлицької міської ради у галузі культури та мистецтв імені народного артиста України Василя </w:t>
            </w:r>
            <w:proofErr w:type="spellStart"/>
            <w:r w:rsidRPr="00424366">
              <w:rPr>
                <w:rFonts w:ascii="Times New Roman" w:eastAsia="Calibri" w:hAnsi="Times New Roman" w:cs="Times New Roman"/>
                <w:b/>
                <w:sz w:val="25"/>
                <w:szCs w:val="25"/>
              </w:rPr>
              <w:t>Дашенка</w:t>
            </w:r>
            <w:proofErr w:type="spellEnd"/>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Протягом року</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40 000,00 грн.</w:t>
            </w: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9.13</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Оренда транспорту для участі художніх колективів у конкурсах, фестивалях обласного та Всеукраїнських рівнів</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Протягом року</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30 000,00 грн.</w:t>
            </w:r>
          </w:p>
        </w:tc>
      </w:tr>
      <w:tr w:rsidR="008E4909" w:rsidRPr="00424366"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9.14</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Виготовлення пам’ятних знаків та медалей</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Протягом року</w:t>
            </w:r>
          </w:p>
        </w:tc>
        <w:tc>
          <w:tcPr>
            <w:tcW w:w="2034"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80 000, 00 грн</w:t>
            </w:r>
          </w:p>
        </w:tc>
      </w:tr>
      <w:tr w:rsidR="008E4909" w:rsidRPr="00424000" w:rsidTr="008E4909">
        <w:trPr>
          <w:jc w:val="center"/>
        </w:trPr>
        <w:tc>
          <w:tcPr>
            <w:tcW w:w="7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9.15</w:t>
            </w:r>
          </w:p>
        </w:tc>
        <w:tc>
          <w:tcPr>
            <w:tcW w:w="5991"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b/>
                <w:sz w:val="25"/>
                <w:szCs w:val="25"/>
              </w:rPr>
              <w:t>Виплата одноразової грошової винагороди особам, які удостоєні звання почесний громадянин Кагарличчини</w:t>
            </w:r>
          </w:p>
        </w:tc>
        <w:tc>
          <w:tcPr>
            <w:tcW w:w="1773" w:type="dxa"/>
          </w:tcPr>
          <w:p w:rsidR="008E4909" w:rsidRPr="00424366" w:rsidRDefault="008E4909" w:rsidP="008E4909">
            <w:pPr>
              <w:spacing w:after="200" w:line="276" w:lineRule="auto"/>
              <w:rPr>
                <w:rFonts w:ascii="Times New Roman" w:eastAsia="Calibri" w:hAnsi="Times New Roman" w:cs="Times New Roman"/>
                <w:b/>
                <w:sz w:val="25"/>
                <w:szCs w:val="25"/>
              </w:rPr>
            </w:pPr>
            <w:r w:rsidRPr="00424366">
              <w:rPr>
                <w:rFonts w:ascii="Times New Roman" w:eastAsia="Calibri" w:hAnsi="Times New Roman" w:cs="Times New Roman"/>
                <w:sz w:val="25"/>
                <w:szCs w:val="25"/>
              </w:rPr>
              <w:t>Протягом року</w:t>
            </w:r>
          </w:p>
        </w:tc>
        <w:tc>
          <w:tcPr>
            <w:tcW w:w="2034" w:type="dxa"/>
          </w:tcPr>
          <w:p w:rsidR="008E4909" w:rsidRPr="00424000" w:rsidRDefault="00511C53" w:rsidP="008E4909">
            <w:pPr>
              <w:spacing w:after="200" w:line="276" w:lineRule="auto"/>
              <w:rPr>
                <w:rFonts w:ascii="Times New Roman" w:eastAsia="Calibri" w:hAnsi="Times New Roman" w:cs="Times New Roman"/>
                <w:b/>
                <w:sz w:val="25"/>
                <w:szCs w:val="25"/>
              </w:rPr>
            </w:pPr>
            <w:r>
              <w:rPr>
                <w:rFonts w:ascii="Times New Roman" w:eastAsia="Calibri" w:hAnsi="Times New Roman" w:cs="Times New Roman"/>
                <w:sz w:val="25"/>
                <w:szCs w:val="25"/>
              </w:rPr>
              <w:t>290</w:t>
            </w:r>
            <w:r w:rsidR="008E4909" w:rsidRPr="00424000">
              <w:rPr>
                <w:rFonts w:ascii="Times New Roman" w:eastAsia="Calibri" w:hAnsi="Times New Roman" w:cs="Times New Roman"/>
                <w:sz w:val="25"/>
                <w:szCs w:val="25"/>
              </w:rPr>
              <w:t> 000,00 грн</w:t>
            </w:r>
          </w:p>
        </w:tc>
      </w:tr>
    </w:tbl>
    <w:p w:rsidR="008E4909" w:rsidRPr="00424366" w:rsidRDefault="008E4909" w:rsidP="008E4909">
      <w:pPr>
        <w:spacing w:after="0" w:line="240" w:lineRule="auto"/>
        <w:jc w:val="both"/>
        <w:rPr>
          <w:rFonts w:ascii="Times New Roman" w:eastAsia="Times New Roman" w:hAnsi="Times New Roman" w:cs="Times New Roman"/>
          <w:sz w:val="28"/>
          <w:szCs w:val="28"/>
          <w:lang w:eastAsia="uk-UA"/>
        </w:rPr>
      </w:pPr>
    </w:p>
    <w:p w:rsidR="008E4909" w:rsidRPr="00424000" w:rsidRDefault="008E4909" w:rsidP="008E4909">
      <w:pPr>
        <w:outlineLvl w:val="0"/>
        <w:rPr>
          <w:rFonts w:ascii="Times New Roman" w:eastAsia="Calibri" w:hAnsi="Times New Roman" w:cs="Times New Roman"/>
          <w:b/>
          <w:sz w:val="28"/>
          <w:szCs w:val="28"/>
        </w:rPr>
      </w:pPr>
      <w:r w:rsidRPr="00424000">
        <w:rPr>
          <w:rFonts w:ascii="Times New Roman" w:eastAsia="Calibri" w:hAnsi="Times New Roman" w:cs="Times New Roman"/>
          <w:b/>
          <w:sz w:val="28"/>
          <w:szCs w:val="28"/>
        </w:rPr>
        <w:t>Загальна сума  - 1 0</w:t>
      </w:r>
      <w:r w:rsidR="00511C53">
        <w:rPr>
          <w:rFonts w:ascii="Times New Roman" w:eastAsia="Calibri" w:hAnsi="Times New Roman" w:cs="Times New Roman"/>
          <w:b/>
          <w:sz w:val="28"/>
          <w:szCs w:val="28"/>
        </w:rPr>
        <w:t>4</w:t>
      </w:r>
      <w:r w:rsidRPr="00424000">
        <w:rPr>
          <w:rFonts w:ascii="Times New Roman" w:eastAsia="Calibri" w:hAnsi="Times New Roman" w:cs="Times New Roman"/>
          <w:b/>
          <w:sz w:val="28"/>
          <w:szCs w:val="28"/>
        </w:rPr>
        <w:t>0</w:t>
      </w:r>
      <w:r w:rsidR="00511C53">
        <w:rPr>
          <w:rFonts w:ascii="Times New Roman" w:eastAsia="Calibri" w:hAnsi="Times New Roman" w:cs="Times New Roman"/>
          <w:b/>
          <w:sz w:val="28"/>
          <w:szCs w:val="28"/>
        </w:rPr>
        <w:t>,00 тис. (один мільйон сорок</w:t>
      </w:r>
      <w:r w:rsidRPr="00424000">
        <w:rPr>
          <w:rFonts w:ascii="Times New Roman" w:eastAsia="Calibri" w:hAnsi="Times New Roman" w:cs="Times New Roman"/>
          <w:b/>
          <w:sz w:val="28"/>
          <w:szCs w:val="28"/>
        </w:rPr>
        <w:t xml:space="preserve"> тисяч) гривень</w:t>
      </w:r>
    </w:p>
    <w:p w:rsidR="008E4909" w:rsidRPr="00826A4F" w:rsidRDefault="008E4909" w:rsidP="008E4909">
      <w:pPr>
        <w:jc w:val="center"/>
        <w:outlineLvl w:val="0"/>
        <w:rPr>
          <w:rFonts w:ascii="Times New Roman" w:eastAsia="Calibri" w:hAnsi="Times New Roman" w:cs="Times New Roman"/>
          <w:b/>
          <w:color w:val="FF0000"/>
          <w:sz w:val="28"/>
          <w:szCs w:val="28"/>
        </w:rPr>
      </w:pPr>
      <w:r w:rsidRPr="00826A4F">
        <w:rPr>
          <w:rFonts w:ascii="Times New Roman" w:eastAsia="Calibri" w:hAnsi="Times New Roman" w:cs="Times New Roman"/>
          <w:b/>
          <w:color w:val="FF0000"/>
          <w:sz w:val="28"/>
          <w:szCs w:val="28"/>
        </w:rPr>
        <w:t>2026 рік</w:t>
      </w:r>
    </w:p>
    <w:tbl>
      <w:tblPr>
        <w:tblStyle w:val="21"/>
        <w:tblW w:w="10589" w:type="dxa"/>
        <w:jc w:val="center"/>
        <w:tblLook w:val="04A0" w:firstRow="1" w:lastRow="0" w:firstColumn="1" w:lastColumn="0" w:noHBand="0" w:noVBand="1"/>
      </w:tblPr>
      <w:tblGrid>
        <w:gridCol w:w="791"/>
        <w:gridCol w:w="5991"/>
        <w:gridCol w:w="1773"/>
        <w:gridCol w:w="2034"/>
      </w:tblGrid>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Times New Roman" w:hAnsi="Times New Roman" w:cs="Times New Roman"/>
                <w:b/>
                <w:bCs/>
                <w:color w:val="FF0000"/>
                <w:sz w:val="25"/>
                <w:szCs w:val="25"/>
                <w:lang w:eastAsia="uk-UA"/>
              </w:rPr>
            </w:pPr>
            <w:r w:rsidRPr="00826A4F">
              <w:rPr>
                <w:rFonts w:ascii="Times New Roman" w:eastAsia="Times New Roman" w:hAnsi="Times New Roman" w:cs="Times New Roman"/>
                <w:bCs/>
                <w:color w:val="FF0000"/>
                <w:sz w:val="25"/>
                <w:szCs w:val="25"/>
                <w:lang w:eastAsia="uk-UA"/>
              </w:rPr>
              <w:t>№ п/п</w:t>
            </w:r>
          </w:p>
        </w:tc>
        <w:tc>
          <w:tcPr>
            <w:tcW w:w="5991" w:type="dxa"/>
          </w:tcPr>
          <w:p w:rsidR="008E4909" w:rsidRPr="00826A4F" w:rsidRDefault="008E4909" w:rsidP="008E4909">
            <w:pPr>
              <w:spacing w:after="200" w:line="276" w:lineRule="auto"/>
              <w:ind w:hanging="260"/>
              <w:rPr>
                <w:rFonts w:ascii="Times New Roman" w:eastAsia="Times New Roman" w:hAnsi="Times New Roman" w:cs="Times New Roman"/>
                <w:b/>
                <w:bCs/>
                <w:color w:val="FF0000"/>
                <w:sz w:val="25"/>
                <w:szCs w:val="25"/>
                <w:lang w:eastAsia="uk-UA"/>
              </w:rPr>
            </w:pPr>
            <w:r w:rsidRPr="00826A4F">
              <w:rPr>
                <w:rFonts w:ascii="Times New Roman" w:eastAsia="Times New Roman" w:hAnsi="Times New Roman" w:cs="Times New Roman"/>
                <w:bCs/>
                <w:color w:val="FF0000"/>
                <w:sz w:val="25"/>
                <w:szCs w:val="25"/>
                <w:lang w:eastAsia="uk-UA"/>
              </w:rPr>
              <w:t>З         Зміст заходу</w:t>
            </w:r>
          </w:p>
        </w:tc>
        <w:tc>
          <w:tcPr>
            <w:tcW w:w="1773" w:type="dxa"/>
          </w:tcPr>
          <w:p w:rsidR="008E4909" w:rsidRPr="00826A4F" w:rsidRDefault="008E4909" w:rsidP="008E4909">
            <w:pPr>
              <w:spacing w:after="200" w:line="276" w:lineRule="auto"/>
              <w:rPr>
                <w:rFonts w:ascii="Times New Roman" w:eastAsia="Times New Roman" w:hAnsi="Times New Roman" w:cs="Times New Roman"/>
                <w:b/>
                <w:bCs/>
                <w:color w:val="FF0000"/>
                <w:sz w:val="25"/>
                <w:szCs w:val="25"/>
                <w:lang w:eastAsia="uk-UA"/>
              </w:rPr>
            </w:pPr>
            <w:r w:rsidRPr="00826A4F">
              <w:rPr>
                <w:rFonts w:ascii="Times New Roman" w:eastAsia="Times New Roman" w:hAnsi="Times New Roman" w:cs="Times New Roman"/>
                <w:bCs/>
                <w:color w:val="FF0000"/>
                <w:sz w:val="25"/>
                <w:szCs w:val="25"/>
                <w:lang w:eastAsia="uk-UA"/>
              </w:rPr>
              <w:t xml:space="preserve">  Місяць проведення</w:t>
            </w:r>
          </w:p>
        </w:tc>
        <w:tc>
          <w:tcPr>
            <w:tcW w:w="2034" w:type="dxa"/>
          </w:tcPr>
          <w:p w:rsidR="008E4909" w:rsidRPr="00826A4F" w:rsidRDefault="008E4909" w:rsidP="008E4909">
            <w:pPr>
              <w:spacing w:after="200" w:line="276" w:lineRule="auto"/>
              <w:jc w:val="both"/>
              <w:rPr>
                <w:rFonts w:ascii="Times New Roman" w:eastAsia="Times New Roman" w:hAnsi="Times New Roman" w:cs="Times New Roman"/>
                <w:b/>
                <w:bCs/>
                <w:color w:val="FF0000"/>
                <w:sz w:val="25"/>
                <w:szCs w:val="25"/>
                <w:lang w:eastAsia="uk-UA"/>
              </w:rPr>
            </w:pPr>
            <w:r w:rsidRPr="00826A4F">
              <w:rPr>
                <w:rFonts w:ascii="Times New Roman" w:eastAsia="Times New Roman" w:hAnsi="Times New Roman" w:cs="Times New Roman"/>
                <w:bCs/>
                <w:color w:val="FF0000"/>
                <w:sz w:val="25"/>
                <w:szCs w:val="25"/>
                <w:lang w:eastAsia="uk-UA"/>
              </w:rPr>
              <w:t>Фінансування</w:t>
            </w: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Times New Roman" w:hAnsi="Times New Roman" w:cs="Times New Roman"/>
                <w:b/>
                <w:bCs/>
                <w:color w:val="FF0000"/>
                <w:sz w:val="25"/>
                <w:szCs w:val="25"/>
                <w:lang w:eastAsia="uk-UA"/>
              </w:rPr>
            </w:pPr>
            <w:r w:rsidRPr="00826A4F">
              <w:rPr>
                <w:rFonts w:ascii="Times New Roman" w:eastAsia="Times New Roman" w:hAnsi="Times New Roman" w:cs="Times New Roman"/>
                <w:b/>
                <w:bCs/>
                <w:color w:val="FF0000"/>
                <w:sz w:val="25"/>
                <w:szCs w:val="25"/>
                <w:lang w:eastAsia="uk-UA"/>
              </w:rPr>
              <w:t>9.1</w:t>
            </w:r>
          </w:p>
        </w:tc>
        <w:tc>
          <w:tcPr>
            <w:tcW w:w="5991" w:type="dxa"/>
          </w:tcPr>
          <w:p w:rsidR="008E4909" w:rsidRPr="00826A4F" w:rsidRDefault="008E4909" w:rsidP="008E4909">
            <w:pPr>
              <w:spacing w:after="200" w:line="276" w:lineRule="auto"/>
              <w:jc w:val="both"/>
              <w:rPr>
                <w:rFonts w:ascii="Times New Roman" w:eastAsia="Times New Roman" w:hAnsi="Times New Roman" w:cs="Times New Roman"/>
                <w:b/>
                <w:bCs/>
                <w:color w:val="FF0000"/>
                <w:sz w:val="25"/>
                <w:szCs w:val="25"/>
                <w:lang w:eastAsia="uk-UA"/>
              </w:rPr>
            </w:pPr>
            <w:r w:rsidRPr="00826A4F">
              <w:rPr>
                <w:rFonts w:ascii="Times New Roman" w:eastAsia="Times New Roman" w:hAnsi="Times New Roman" w:cs="Times New Roman"/>
                <w:b/>
                <w:bCs/>
                <w:color w:val="FF0000"/>
                <w:sz w:val="25"/>
                <w:szCs w:val="25"/>
                <w:lang w:eastAsia="uk-UA"/>
              </w:rPr>
              <w:t>Культурно-мистецькі заходи до календарних та пам’ятних дат</w:t>
            </w:r>
          </w:p>
        </w:tc>
        <w:tc>
          <w:tcPr>
            <w:tcW w:w="1773" w:type="dxa"/>
          </w:tcPr>
          <w:p w:rsidR="008E4909" w:rsidRPr="00826A4F" w:rsidRDefault="008E4909" w:rsidP="008E4909">
            <w:pPr>
              <w:spacing w:after="200" w:line="276" w:lineRule="auto"/>
              <w:jc w:val="both"/>
              <w:rPr>
                <w:rFonts w:ascii="Times New Roman" w:eastAsia="Times New Roman" w:hAnsi="Times New Roman" w:cs="Times New Roman"/>
                <w:b/>
                <w:bCs/>
                <w:color w:val="FF0000"/>
                <w:sz w:val="25"/>
                <w:szCs w:val="25"/>
                <w:lang w:eastAsia="uk-UA"/>
              </w:rPr>
            </w:pPr>
          </w:p>
        </w:tc>
        <w:tc>
          <w:tcPr>
            <w:tcW w:w="2034" w:type="dxa"/>
          </w:tcPr>
          <w:p w:rsidR="008E4909" w:rsidRPr="00826A4F" w:rsidRDefault="008E4909" w:rsidP="008E4909">
            <w:pPr>
              <w:spacing w:after="200" w:line="276" w:lineRule="auto"/>
              <w:jc w:val="both"/>
              <w:rPr>
                <w:rFonts w:ascii="Times New Roman" w:eastAsia="Times New Roman" w:hAnsi="Times New Roman" w:cs="Times New Roman"/>
                <w:b/>
                <w:bCs/>
                <w:color w:val="FF0000"/>
                <w:sz w:val="25"/>
                <w:szCs w:val="25"/>
                <w:lang w:eastAsia="uk-UA"/>
              </w:rPr>
            </w:pPr>
            <w:r>
              <w:rPr>
                <w:rFonts w:ascii="Times New Roman" w:eastAsia="Times New Roman" w:hAnsi="Times New Roman" w:cs="Times New Roman"/>
                <w:bCs/>
                <w:color w:val="FF0000"/>
                <w:sz w:val="25"/>
                <w:szCs w:val="25"/>
                <w:lang w:eastAsia="uk-UA"/>
              </w:rPr>
              <w:t>4</w:t>
            </w:r>
            <w:r w:rsidRPr="00826A4F">
              <w:rPr>
                <w:rFonts w:ascii="Times New Roman" w:eastAsia="Times New Roman" w:hAnsi="Times New Roman" w:cs="Times New Roman"/>
                <w:bCs/>
                <w:color w:val="FF0000"/>
                <w:sz w:val="25"/>
                <w:szCs w:val="25"/>
                <w:lang w:eastAsia="uk-UA"/>
              </w:rPr>
              <w:t>89 000,00 грн.</w:t>
            </w:r>
          </w:p>
        </w:tc>
      </w:tr>
      <w:tr w:rsidR="008E4909" w:rsidRPr="00826A4F" w:rsidTr="008E4909">
        <w:trPr>
          <w:trHeight w:val="807"/>
          <w:jc w:val="center"/>
        </w:trPr>
        <w:tc>
          <w:tcPr>
            <w:tcW w:w="791"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1.</w:t>
            </w:r>
          </w:p>
        </w:tc>
        <w:tc>
          <w:tcPr>
            <w:tcW w:w="5991" w:type="dxa"/>
          </w:tcPr>
          <w:p w:rsidR="008E4909" w:rsidRPr="00826A4F" w:rsidRDefault="008E4909" w:rsidP="008E4909">
            <w:pPr>
              <w:spacing w:after="200" w:line="276" w:lineRule="auto"/>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День визволення Кагарлика та сіл МТГ від німецько-фашистських загарбників</w:t>
            </w:r>
          </w:p>
        </w:tc>
        <w:tc>
          <w:tcPr>
            <w:tcW w:w="1773"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січень</w:t>
            </w:r>
          </w:p>
        </w:tc>
        <w:tc>
          <w:tcPr>
            <w:tcW w:w="2034"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 xml:space="preserve">2. </w:t>
            </w:r>
          </w:p>
        </w:tc>
        <w:tc>
          <w:tcPr>
            <w:tcW w:w="5991" w:type="dxa"/>
          </w:tcPr>
          <w:p w:rsidR="008E4909" w:rsidRPr="00826A4F" w:rsidRDefault="008E4909" w:rsidP="008E4909">
            <w:pPr>
              <w:spacing w:after="200" w:line="276" w:lineRule="auto"/>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День Соборності України</w:t>
            </w:r>
          </w:p>
        </w:tc>
        <w:tc>
          <w:tcPr>
            <w:tcW w:w="1773"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Січень</w:t>
            </w:r>
          </w:p>
        </w:tc>
        <w:tc>
          <w:tcPr>
            <w:tcW w:w="2034"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3.</w:t>
            </w:r>
          </w:p>
        </w:tc>
        <w:tc>
          <w:tcPr>
            <w:tcW w:w="5991" w:type="dxa"/>
          </w:tcPr>
          <w:p w:rsidR="008E4909" w:rsidRPr="00826A4F" w:rsidRDefault="008E4909" w:rsidP="008E4909">
            <w:pPr>
              <w:spacing w:after="200" w:line="276" w:lineRule="auto"/>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Міжнародний день пам’яті жертв Голокосту</w:t>
            </w:r>
          </w:p>
        </w:tc>
        <w:tc>
          <w:tcPr>
            <w:tcW w:w="1773"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Січень</w:t>
            </w:r>
          </w:p>
        </w:tc>
        <w:tc>
          <w:tcPr>
            <w:tcW w:w="2034"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4.</w:t>
            </w:r>
          </w:p>
        </w:tc>
        <w:tc>
          <w:tcPr>
            <w:tcW w:w="5991" w:type="dxa"/>
          </w:tcPr>
          <w:p w:rsidR="008E4909" w:rsidRPr="00826A4F" w:rsidRDefault="008E4909" w:rsidP="008E4909">
            <w:pPr>
              <w:spacing w:after="200" w:line="276" w:lineRule="auto"/>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День вшанування пам’яті Героїв Крут</w:t>
            </w:r>
          </w:p>
        </w:tc>
        <w:tc>
          <w:tcPr>
            <w:tcW w:w="1773"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Січень</w:t>
            </w:r>
          </w:p>
        </w:tc>
        <w:tc>
          <w:tcPr>
            <w:tcW w:w="2034"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p>
        </w:tc>
      </w:tr>
      <w:tr w:rsidR="008E4909" w:rsidRPr="00826A4F" w:rsidTr="008E4909">
        <w:trPr>
          <w:trHeight w:val="715"/>
          <w:jc w:val="center"/>
        </w:trPr>
        <w:tc>
          <w:tcPr>
            <w:tcW w:w="791"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5.</w:t>
            </w:r>
          </w:p>
        </w:tc>
        <w:tc>
          <w:tcPr>
            <w:tcW w:w="5991" w:type="dxa"/>
          </w:tcPr>
          <w:p w:rsidR="008E4909" w:rsidRPr="00826A4F" w:rsidRDefault="008E4909" w:rsidP="008E4909">
            <w:pPr>
              <w:spacing w:after="200" w:line="276" w:lineRule="auto"/>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День вшанування учасників бойових дій на території інших держав</w:t>
            </w:r>
          </w:p>
        </w:tc>
        <w:tc>
          <w:tcPr>
            <w:tcW w:w="1773"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Лютий</w:t>
            </w:r>
          </w:p>
        </w:tc>
        <w:tc>
          <w:tcPr>
            <w:tcW w:w="2034"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lastRenderedPageBreak/>
              <w:t>6.</w:t>
            </w:r>
          </w:p>
        </w:tc>
        <w:tc>
          <w:tcPr>
            <w:tcW w:w="5991" w:type="dxa"/>
          </w:tcPr>
          <w:p w:rsidR="008E4909" w:rsidRPr="00826A4F" w:rsidRDefault="008E4909" w:rsidP="008E4909">
            <w:pPr>
              <w:spacing w:after="200" w:line="276" w:lineRule="auto"/>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День єднання</w:t>
            </w:r>
          </w:p>
        </w:tc>
        <w:tc>
          <w:tcPr>
            <w:tcW w:w="1773"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Лютий</w:t>
            </w:r>
          </w:p>
        </w:tc>
        <w:tc>
          <w:tcPr>
            <w:tcW w:w="2034"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7.</w:t>
            </w:r>
          </w:p>
        </w:tc>
        <w:tc>
          <w:tcPr>
            <w:tcW w:w="5991" w:type="dxa"/>
          </w:tcPr>
          <w:p w:rsidR="008E4909" w:rsidRPr="00826A4F" w:rsidRDefault="008E4909" w:rsidP="008E4909">
            <w:pPr>
              <w:spacing w:after="200" w:line="276" w:lineRule="auto"/>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День вшанування Героїв Небесної Сотні.</w:t>
            </w:r>
          </w:p>
        </w:tc>
        <w:tc>
          <w:tcPr>
            <w:tcW w:w="1773"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Лютий</w:t>
            </w:r>
          </w:p>
        </w:tc>
        <w:tc>
          <w:tcPr>
            <w:tcW w:w="2034"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8.</w:t>
            </w:r>
          </w:p>
        </w:tc>
        <w:tc>
          <w:tcPr>
            <w:tcW w:w="5991" w:type="dxa"/>
          </w:tcPr>
          <w:p w:rsidR="008E4909" w:rsidRPr="00826A4F" w:rsidRDefault="008E4909" w:rsidP="008E4909">
            <w:pPr>
              <w:spacing w:after="200" w:line="276" w:lineRule="auto"/>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Початок повномасштабного вторгнення російських окупантів на територію України</w:t>
            </w:r>
          </w:p>
        </w:tc>
        <w:tc>
          <w:tcPr>
            <w:tcW w:w="1773"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Лютий</w:t>
            </w:r>
          </w:p>
        </w:tc>
        <w:tc>
          <w:tcPr>
            <w:tcW w:w="2034"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r w:rsidRPr="00826A4F">
              <w:rPr>
                <w:rFonts w:ascii="Times New Roman" w:eastAsia="Calibri" w:hAnsi="Times New Roman" w:cs="Times New Roman"/>
                <w:color w:val="FF0000"/>
                <w:sz w:val="25"/>
                <w:szCs w:val="25"/>
              </w:rPr>
              <w:t>9.</w:t>
            </w:r>
          </w:p>
        </w:tc>
        <w:tc>
          <w:tcPr>
            <w:tcW w:w="5991" w:type="dxa"/>
          </w:tcPr>
          <w:p w:rsidR="008E4909" w:rsidRPr="00826A4F" w:rsidRDefault="008E4909" w:rsidP="008E4909">
            <w:pPr>
              <w:spacing w:after="200" w:line="276" w:lineRule="auto"/>
              <w:rPr>
                <w:rFonts w:ascii="Times New Roman" w:eastAsia="Times New Roman" w:hAnsi="Times New Roman" w:cs="Times New Roman"/>
                <w:b/>
                <w:color w:val="FF0000"/>
                <w:sz w:val="25"/>
                <w:szCs w:val="25"/>
                <w:lang w:eastAsia="uk-UA"/>
              </w:rPr>
            </w:pPr>
            <w:r w:rsidRPr="00826A4F">
              <w:rPr>
                <w:rFonts w:ascii="Times New Roman" w:eastAsia="Calibri" w:hAnsi="Times New Roman" w:cs="Times New Roman"/>
                <w:color w:val="FF0000"/>
                <w:sz w:val="25"/>
                <w:szCs w:val="25"/>
              </w:rPr>
              <w:t>Міжнародний день захисту прав жінок та миру</w:t>
            </w:r>
          </w:p>
        </w:tc>
        <w:tc>
          <w:tcPr>
            <w:tcW w:w="1773"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r w:rsidRPr="00826A4F">
              <w:rPr>
                <w:rFonts w:ascii="Times New Roman" w:eastAsia="Times New Roman" w:hAnsi="Times New Roman" w:cs="Times New Roman"/>
                <w:color w:val="FF0000"/>
                <w:sz w:val="25"/>
                <w:szCs w:val="25"/>
                <w:lang w:eastAsia="uk-UA"/>
              </w:rPr>
              <w:t>Березень</w:t>
            </w:r>
          </w:p>
        </w:tc>
        <w:tc>
          <w:tcPr>
            <w:tcW w:w="2034" w:type="dxa"/>
          </w:tcPr>
          <w:p w:rsidR="008E4909" w:rsidRPr="00826A4F" w:rsidRDefault="008E4909" w:rsidP="008E4909">
            <w:pPr>
              <w:spacing w:after="200" w:line="276" w:lineRule="auto"/>
              <w:jc w:val="both"/>
              <w:rPr>
                <w:rFonts w:ascii="Times New Roman" w:eastAsia="Times New Roman" w:hAnsi="Times New Roman" w:cs="Times New Roman"/>
                <w:b/>
                <w:color w:val="FF0000"/>
                <w:sz w:val="25"/>
                <w:szCs w:val="25"/>
                <w:lang w:eastAsia="uk-UA"/>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10.</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народження та день пам’яті Тараса Шевченка</w:t>
            </w:r>
          </w:p>
        </w:tc>
        <w:tc>
          <w:tcPr>
            <w:tcW w:w="1773"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Березень</w:t>
            </w:r>
          </w:p>
        </w:tc>
        <w:tc>
          <w:tcPr>
            <w:tcW w:w="2034"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11.</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українського добровольця</w:t>
            </w:r>
          </w:p>
        </w:tc>
        <w:tc>
          <w:tcPr>
            <w:tcW w:w="1773"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Березень</w:t>
            </w:r>
          </w:p>
        </w:tc>
        <w:tc>
          <w:tcPr>
            <w:tcW w:w="2034"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12.</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працівників ЖКГ і побутового обслуговування.</w:t>
            </w:r>
          </w:p>
        </w:tc>
        <w:tc>
          <w:tcPr>
            <w:tcW w:w="1773"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Березень</w:t>
            </w:r>
          </w:p>
        </w:tc>
        <w:tc>
          <w:tcPr>
            <w:tcW w:w="2034"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13.</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Міжнародний день театру</w:t>
            </w:r>
          </w:p>
        </w:tc>
        <w:tc>
          <w:tcPr>
            <w:tcW w:w="1773"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Березень</w:t>
            </w:r>
          </w:p>
        </w:tc>
        <w:tc>
          <w:tcPr>
            <w:tcW w:w="2034"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14.</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Міжнародний день пам’яті жертв радіаційних аварій і катастроф (річниця аварії на ЧАЕС)</w:t>
            </w:r>
          </w:p>
        </w:tc>
        <w:tc>
          <w:tcPr>
            <w:tcW w:w="1773"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Квітень</w:t>
            </w:r>
          </w:p>
        </w:tc>
        <w:tc>
          <w:tcPr>
            <w:tcW w:w="2034"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15.</w:t>
            </w:r>
          </w:p>
        </w:tc>
        <w:tc>
          <w:tcPr>
            <w:tcW w:w="5991" w:type="dxa"/>
          </w:tcPr>
          <w:p w:rsidR="008E4909" w:rsidRPr="00826A4F" w:rsidRDefault="008E4909" w:rsidP="008E4909">
            <w:pPr>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Великодні свята</w:t>
            </w:r>
          </w:p>
          <w:p w:rsidR="008E4909" w:rsidRPr="00826A4F" w:rsidRDefault="008E4909" w:rsidP="008E4909">
            <w:pPr>
              <w:rPr>
                <w:rFonts w:ascii="Times New Roman" w:eastAsia="Calibri" w:hAnsi="Times New Roman" w:cs="Times New Roman"/>
                <w:b/>
                <w:color w:val="FF0000"/>
                <w:sz w:val="25"/>
                <w:szCs w:val="25"/>
              </w:rPr>
            </w:pPr>
          </w:p>
        </w:tc>
        <w:tc>
          <w:tcPr>
            <w:tcW w:w="1773" w:type="dxa"/>
          </w:tcPr>
          <w:p w:rsidR="008E4909" w:rsidRPr="00826A4F" w:rsidRDefault="008E4909" w:rsidP="008E4909">
            <w:pPr>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Квітень</w:t>
            </w:r>
          </w:p>
        </w:tc>
        <w:tc>
          <w:tcPr>
            <w:tcW w:w="2034" w:type="dxa"/>
          </w:tcPr>
          <w:p w:rsidR="008E4909" w:rsidRPr="00826A4F" w:rsidRDefault="008E4909" w:rsidP="008E4909">
            <w:pPr>
              <w:jc w:val="both"/>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16.</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пам’яті та перемоги над нацизмом у Другій світовій війні 1939-1945 років</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Травень</w:t>
            </w:r>
          </w:p>
        </w:tc>
        <w:tc>
          <w:tcPr>
            <w:tcW w:w="2034"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17.</w:t>
            </w:r>
          </w:p>
        </w:tc>
        <w:tc>
          <w:tcPr>
            <w:tcW w:w="5991" w:type="dxa"/>
          </w:tcPr>
          <w:p w:rsidR="008E4909" w:rsidRPr="006B7347" w:rsidRDefault="008E4909" w:rsidP="008E4909">
            <w:pPr>
              <w:rPr>
                <w:rFonts w:ascii="Times New Roman" w:eastAsia="Calibri" w:hAnsi="Times New Roman" w:cs="Times New Roman"/>
                <w:color w:val="FF0000"/>
                <w:sz w:val="25"/>
                <w:szCs w:val="25"/>
              </w:rPr>
            </w:pPr>
            <w:r w:rsidRPr="00826A4F">
              <w:rPr>
                <w:rFonts w:ascii="Times New Roman" w:eastAsia="Calibri" w:hAnsi="Times New Roman" w:cs="Times New Roman"/>
                <w:color w:val="FF0000"/>
                <w:sz w:val="25"/>
                <w:szCs w:val="25"/>
              </w:rPr>
              <w:t>День Героїв України</w:t>
            </w:r>
            <w:r w:rsidR="006B7347">
              <w:rPr>
                <w:rFonts w:ascii="Times New Roman" w:eastAsia="Calibri" w:hAnsi="Times New Roman" w:cs="Times New Roman"/>
                <w:color w:val="FF0000"/>
                <w:sz w:val="25"/>
                <w:szCs w:val="25"/>
              </w:rPr>
              <w:t>.</w:t>
            </w:r>
            <w:bookmarkStart w:id="0" w:name="_GoBack"/>
            <w:bookmarkEnd w:id="0"/>
          </w:p>
        </w:tc>
        <w:tc>
          <w:tcPr>
            <w:tcW w:w="1773" w:type="dxa"/>
          </w:tcPr>
          <w:p w:rsidR="008E4909" w:rsidRPr="00826A4F" w:rsidRDefault="008E4909" w:rsidP="008E4909">
            <w:pPr>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Травень</w:t>
            </w:r>
          </w:p>
        </w:tc>
        <w:tc>
          <w:tcPr>
            <w:tcW w:w="2034" w:type="dxa"/>
          </w:tcPr>
          <w:p w:rsidR="008E4909" w:rsidRPr="00826A4F" w:rsidRDefault="008E4909" w:rsidP="008E4909">
            <w:pPr>
              <w:jc w:val="both"/>
              <w:rPr>
                <w:rFonts w:ascii="Times New Roman" w:eastAsia="Calibri" w:hAnsi="Times New Roman" w:cs="Times New Roman"/>
                <w:b/>
                <w:color w:val="FF0000"/>
                <w:sz w:val="25"/>
                <w:szCs w:val="25"/>
              </w:rPr>
            </w:pPr>
          </w:p>
        </w:tc>
      </w:tr>
      <w:tr w:rsidR="008E4909" w:rsidRPr="00826A4F" w:rsidTr="008E4909">
        <w:trPr>
          <w:trHeight w:val="841"/>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18.</w:t>
            </w:r>
          </w:p>
        </w:tc>
        <w:tc>
          <w:tcPr>
            <w:tcW w:w="5991" w:type="dxa"/>
          </w:tcPr>
          <w:p w:rsidR="008E4909" w:rsidRPr="00826A4F" w:rsidRDefault="008E4909" w:rsidP="008E4909">
            <w:pPr>
              <w:pStyle w:val="a3"/>
              <w:rPr>
                <w:rFonts w:ascii="Times New Roman" w:hAnsi="Times New Roman" w:cs="Times New Roman"/>
                <w:b/>
                <w:color w:val="FF0000"/>
                <w:sz w:val="24"/>
                <w:szCs w:val="24"/>
              </w:rPr>
            </w:pPr>
            <w:r w:rsidRPr="00826A4F">
              <w:rPr>
                <w:rFonts w:ascii="Times New Roman" w:hAnsi="Times New Roman" w:cs="Times New Roman"/>
                <w:color w:val="FF0000"/>
                <w:sz w:val="24"/>
                <w:szCs w:val="24"/>
              </w:rPr>
              <w:t xml:space="preserve">День перепоховання Т.Г. Шевченка </w:t>
            </w:r>
          </w:p>
          <w:p w:rsidR="008E4909" w:rsidRPr="00826A4F" w:rsidRDefault="008E4909" w:rsidP="008E4909">
            <w:pPr>
              <w:pStyle w:val="a3"/>
              <w:rPr>
                <w:rFonts w:ascii="Times New Roman" w:hAnsi="Times New Roman" w:cs="Times New Roman"/>
                <w:color w:val="FF0000"/>
              </w:rPr>
            </w:pPr>
            <w:r w:rsidRPr="00826A4F">
              <w:rPr>
                <w:rFonts w:ascii="Times New Roman" w:hAnsi="Times New Roman" w:cs="Times New Roman"/>
                <w:color w:val="FF0000"/>
                <w:sz w:val="24"/>
                <w:szCs w:val="24"/>
              </w:rPr>
              <w:t>на Чернечу гору</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Травень</w:t>
            </w:r>
          </w:p>
        </w:tc>
        <w:tc>
          <w:tcPr>
            <w:tcW w:w="2034"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19.</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Заходи з нагоди проведення випускних ранків у ЗДО  </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Травень</w:t>
            </w:r>
          </w:p>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/червень</w:t>
            </w:r>
          </w:p>
        </w:tc>
        <w:tc>
          <w:tcPr>
            <w:tcW w:w="2034"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20.</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Заходи з нагоди проведення свята останнього дзвоника у </w:t>
            </w:r>
            <w:proofErr w:type="spellStart"/>
            <w:r w:rsidRPr="00826A4F">
              <w:rPr>
                <w:rFonts w:ascii="Times New Roman" w:eastAsia="Calibri" w:hAnsi="Times New Roman" w:cs="Times New Roman"/>
                <w:color w:val="FF0000"/>
                <w:sz w:val="25"/>
                <w:szCs w:val="25"/>
              </w:rPr>
              <w:t>середньоосвітніх</w:t>
            </w:r>
            <w:proofErr w:type="spellEnd"/>
            <w:r w:rsidRPr="00826A4F">
              <w:rPr>
                <w:rFonts w:ascii="Times New Roman" w:eastAsia="Calibri" w:hAnsi="Times New Roman" w:cs="Times New Roman"/>
                <w:color w:val="FF0000"/>
                <w:sz w:val="25"/>
                <w:szCs w:val="25"/>
              </w:rPr>
              <w:t xml:space="preserve"> навчальних закладах  </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Травень/</w:t>
            </w:r>
          </w:p>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Червень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21.</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Міжнародний день захисту дітей</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Червень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22.</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журналіста України.</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Червень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23.</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дільничного офіцера поліції</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Червень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24.</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фермера України</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Червень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25.</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Скорботи і вшанування пам'яті жертв війни в Україні.</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Червень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26.</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Конституції України</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Червень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27.</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Національної поліції України</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Липень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28.</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Української державності</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Липень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29.</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День медичного працівника </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Липень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lastRenderedPageBreak/>
              <w:t>30.</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Міжнародний день молоді</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Серпень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31.</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Державного Прапора України</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Серпень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32.</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Незалежності України</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Серпень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33.</w:t>
            </w:r>
          </w:p>
        </w:tc>
        <w:tc>
          <w:tcPr>
            <w:tcW w:w="5991" w:type="dxa"/>
          </w:tcPr>
          <w:p w:rsidR="008E4909" w:rsidRPr="00826A4F" w:rsidRDefault="008E4909" w:rsidP="008E4909">
            <w:pPr>
              <w:spacing w:after="200" w:line="276" w:lineRule="auto"/>
              <w:jc w:val="both"/>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День пам’яті захисників України, які загинули в боротьбі за незалежність, суверенітет і територіальну цілісність України </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Серпень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34.</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пам’яті трагедії Бабиного Яру</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Вересень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35.</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рятівника</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Вересень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36.</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партизанської слави та початку форсування Дніпра</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Вересень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37.</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Всеукраїнський день бібліотек</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Вересень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38.</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працівників закладів освіти.</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Вересень /</w:t>
            </w:r>
          </w:p>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Жовтень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39.</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захисників і захисниць України.</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Жовтень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40.</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вигнання з України нацистських загарбників</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Жовтень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41</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працівників соціальної сфери</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Листопад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42.</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працівників культури та аматорів народного мистецтва.</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Листопад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43.</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Дня працівників радіо, телебачення і зв’язку</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Листопад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44.</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Дня працівників сільського господарства </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Листопад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45.</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Гідності і Свободи.</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Листопад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46.</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пам’яті жертв Голодоморів в Україні.</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Листопад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47.</w:t>
            </w:r>
          </w:p>
        </w:tc>
        <w:tc>
          <w:tcPr>
            <w:tcW w:w="5991" w:type="dxa"/>
          </w:tcPr>
          <w:p w:rsidR="008E4909" w:rsidRPr="00826A4F" w:rsidRDefault="008E4909" w:rsidP="008E4909">
            <w:pPr>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Міжнародний день волонтера</w:t>
            </w:r>
          </w:p>
        </w:tc>
        <w:tc>
          <w:tcPr>
            <w:tcW w:w="1773" w:type="dxa"/>
          </w:tcPr>
          <w:p w:rsidR="008E4909" w:rsidRPr="00826A4F" w:rsidRDefault="008E4909" w:rsidP="008E4909">
            <w:pPr>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Грудень</w:t>
            </w:r>
          </w:p>
        </w:tc>
        <w:tc>
          <w:tcPr>
            <w:tcW w:w="2034" w:type="dxa"/>
          </w:tcPr>
          <w:p w:rsidR="008E4909" w:rsidRPr="00826A4F" w:rsidRDefault="008E4909" w:rsidP="008E4909">
            <w:pPr>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48</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Збройних Сил України</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Грудень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49.</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Дня місцевого самоврядування.</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Грудень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50.</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День вшанування учасників ліквідації наслідків аварії на ЧАЕС.</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Грудень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51.</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Інші професійні свята не вказані у списку</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Протягом року</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52.</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Відзначення новорічно-різдвяних свят.</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Грудень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9.2</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Заходи на відзначення Дня міста та днів сіл громади</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 xml:space="preserve">Протягом року </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20 000,00 грн.</w:t>
            </w: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lastRenderedPageBreak/>
              <w:t>9.3</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 xml:space="preserve">Інші заходи, пов’язані із календарними датами та ритуалами </w:t>
            </w:r>
            <w:r w:rsidRPr="00826A4F">
              <w:rPr>
                <w:rFonts w:ascii="Times New Roman" w:eastAsia="Calibri" w:hAnsi="Times New Roman" w:cs="Times New Roman"/>
                <w:i/>
                <w:color w:val="FF0000"/>
                <w:sz w:val="25"/>
                <w:szCs w:val="25"/>
              </w:rPr>
              <w:t>(ювілеї, похоронні церемонії, професійні свята, яких немає в плані, привітання першого новонародженого в новому календарному році жителя громади, покладання квітів)</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Протягом року</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Pr>
                <w:rFonts w:ascii="Times New Roman" w:eastAsia="Calibri" w:hAnsi="Times New Roman" w:cs="Times New Roman"/>
                <w:color w:val="FF0000"/>
                <w:sz w:val="25"/>
                <w:szCs w:val="25"/>
              </w:rPr>
              <w:t>10</w:t>
            </w:r>
            <w:r w:rsidRPr="00826A4F">
              <w:rPr>
                <w:rFonts w:ascii="Times New Roman" w:eastAsia="Calibri" w:hAnsi="Times New Roman" w:cs="Times New Roman"/>
                <w:color w:val="FF0000"/>
                <w:sz w:val="25"/>
                <w:szCs w:val="25"/>
              </w:rPr>
              <w:t>0 000,00 грн.</w:t>
            </w: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9.4</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Заходи у Публічній бібліотеці відділу культури Кагарлицької міської ради</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Протягом року</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20 000,00 грн.</w:t>
            </w:r>
          </w:p>
        </w:tc>
      </w:tr>
      <w:tr w:rsidR="008E4909" w:rsidRPr="00826A4F" w:rsidTr="008E4909">
        <w:trPr>
          <w:trHeight w:val="1018"/>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9.5</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Заходи у СБК, СК, КЗ КМР «Кагарлицький історико-краєзнавчий музей», КЗ КМР «Кагарлицька школа мистецтв»</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Протягом року</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50 000,00 грн.</w:t>
            </w: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9.6</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Участь у представницьких та офіційних заходах громади, районного, обласного рівня, тощо</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Протягом року</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Pr>
                <w:rFonts w:ascii="Times New Roman" w:eastAsia="Calibri" w:hAnsi="Times New Roman" w:cs="Times New Roman"/>
                <w:color w:val="FF0000"/>
                <w:sz w:val="25"/>
                <w:szCs w:val="25"/>
              </w:rPr>
              <w:t>6</w:t>
            </w:r>
            <w:r w:rsidRPr="00826A4F">
              <w:rPr>
                <w:rFonts w:ascii="Times New Roman" w:eastAsia="Calibri" w:hAnsi="Times New Roman" w:cs="Times New Roman"/>
                <w:color w:val="FF0000"/>
                <w:sz w:val="25"/>
                <w:szCs w:val="25"/>
              </w:rPr>
              <w:t>0 000,00 грн.</w:t>
            </w: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9.7</w:t>
            </w:r>
          </w:p>
        </w:tc>
        <w:tc>
          <w:tcPr>
            <w:tcW w:w="5991" w:type="dxa"/>
          </w:tcPr>
          <w:p w:rsidR="008E4909" w:rsidRPr="00826A4F" w:rsidRDefault="008E4909" w:rsidP="008E4909">
            <w:pPr>
              <w:spacing w:after="200" w:line="276" w:lineRule="auto"/>
              <w:ind w:right="-40"/>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 xml:space="preserve">Друк Подяк, Дипломів, Почесних грамот Кагарлицької міської територіальної громади </w:t>
            </w:r>
            <w:r w:rsidRPr="00826A4F">
              <w:rPr>
                <w:rFonts w:ascii="Times New Roman" w:eastAsia="Calibri" w:hAnsi="Times New Roman" w:cs="Times New Roman"/>
                <w:b/>
                <w:color w:val="FF0000"/>
                <w:sz w:val="24"/>
                <w:szCs w:val="24"/>
              </w:rPr>
              <w:t>(бланки)</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Протягом року</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Pr>
                <w:rFonts w:ascii="Times New Roman" w:eastAsia="Calibri" w:hAnsi="Times New Roman" w:cs="Times New Roman"/>
                <w:color w:val="FF0000"/>
                <w:sz w:val="25"/>
                <w:szCs w:val="25"/>
              </w:rPr>
              <w:t>50</w:t>
            </w:r>
            <w:r w:rsidRPr="00826A4F">
              <w:rPr>
                <w:rFonts w:ascii="Times New Roman" w:eastAsia="Calibri" w:hAnsi="Times New Roman" w:cs="Times New Roman"/>
                <w:color w:val="FF0000"/>
                <w:sz w:val="25"/>
                <w:szCs w:val="25"/>
              </w:rPr>
              <w:t> 000,00 грн.</w:t>
            </w: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9.8</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 xml:space="preserve">Придбання вітальних листівок, запрошень, вітальних папок, сертифікатів, конвертів, марок </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Протягом року</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3000,00 грн.</w:t>
            </w: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9.9</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Оплата поліграфічних послуг та фотопослуг</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Протягом року</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8 000,00 грн.</w:t>
            </w:r>
          </w:p>
        </w:tc>
      </w:tr>
      <w:tr w:rsidR="008E4909" w:rsidRPr="00826A4F" w:rsidTr="008E4909">
        <w:trPr>
          <w:jc w:val="center"/>
        </w:trPr>
        <w:tc>
          <w:tcPr>
            <w:tcW w:w="791" w:type="dxa"/>
          </w:tcPr>
          <w:p w:rsidR="008E4909" w:rsidRPr="00826A4F" w:rsidRDefault="008E4909" w:rsidP="008E4909">
            <w:pPr>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9.10</w:t>
            </w:r>
          </w:p>
        </w:tc>
        <w:tc>
          <w:tcPr>
            <w:tcW w:w="5991" w:type="dxa"/>
          </w:tcPr>
          <w:p w:rsidR="008E4909" w:rsidRPr="00826A4F" w:rsidRDefault="008E4909" w:rsidP="008E4909">
            <w:pPr>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 xml:space="preserve">Придбання друкованих видань для подарунків </w:t>
            </w:r>
          </w:p>
        </w:tc>
        <w:tc>
          <w:tcPr>
            <w:tcW w:w="1773" w:type="dxa"/>
          </w:tcPr>
          <w:p w:rsidR="008E4909" w:rsidRPr="00826A4F" w:rsidRDefault="008E4909" w:rsidP="008E4909">
            <w:pPr>
              <w:rPr>
                <w:rFonts w:ascii="Times New Roman" w:eastAsia="Calibri" w:hAnsi="Times New Roman" w:cs="Times New Roman"/>
                <w:color w:val="FF0000"/>
                <w:sz w:val="25"/>
                <w:szCs w:val="25"/>
              </w:rPr>
            </w:pPr>
            <w:r w:rsidRPr="00826A4F">
              <w:rPr>
                <w:rFonts w:ascii="Times New Roman" w:eastAsia="Calibri" w:hAnsi="Times New Roman" w:cs="Times New Roman"/>
                <w:color w:val="FF0000"/>
                <w:sz w:val="25"/>
                <w:szCs w:val="25"/>
              </w:rPr>
              <w:t>Протягом року</w:t>
            </w:r>
          </w:p>
        </w:tc>
        <w:tc>
          <w:tcPr>
            <w:tcW w:w="2034" w:type="dxa"/>
          </w:tcPr>
          <w:p w:rsidR="008E4909" w:rsidRPr="00826A4F" w:rsidRDefault="008E4909" w:rsidP="008E4909">
            <w:pPr>
              <w:rPr>
                <w:rFonts w:ascii="Times New Roman" w:eastAsia="Calibri" w:hAnsi="Times New Roman" w:cs="Times New Roman"/>
                <w:color w:val="FF0000"/>
                <w:sz w:val="25"/>
                <w:szCs w:val="25"/>
              </w:rPr>
            </w:pPr>
            <w:r>
              <w:rPr>
                <w:rFonts w:ascii="Times New Roman" w:eastAsia="Calibri" w:hAnsi="Times New Roman" w:cs="Times New Roman"/>
                <w:color w:val="FF0000"/>
                <w:sz w:val="25"/>
                <w:szCs w:val="25"/>
              </w:rPr>
              <w:t>10</w:t>
            </w:r>
            <w:r w:rsidRPr="00826A4F">
              <w:rPr>
                <w:rFonts w:ascii="Times New Roman" w:eastAsia="Calibri" w:hAnsi="Times New Roman" w:cs="Times New Roman"/>
                <w:color w:val="FF0000"/>
                <w:sz w:val="25"/>
                <w:szCs w:val="25"/>
              </w:rPr>
              <w:t> 000,00 грн.</w:t>
            </w: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9.11</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 xml:space="preserve">Святкове оформлення приміщень до заходів, виготовлення банерів </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Протягом року</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10 000,00 грн.</w:t>
            </w: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9.12</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 xml:space="preserve">Виплата премії Кагарлицької міської ради у галузі культури та мистецтв імені народного артиста України Василя </w:t>
            </w:r>
            <w:proofErr w:type="spellStart"/>
            <w:r w:rsidRPr="00826A4F">
              <w:rPr>
                <w:rFonts w:ascii="Times New Roman" w:eastAsia="Calibri" w:hAnsi="Times New Roman" w:cs="Times New Roman"/>
                <w:b/>
                <w:color w:val="FF0000"/>
                <w:sz w:val="25"/>
                <w:szCs w:val="25"/>
              </w:rPr>
              <w:t>Дашенка</w:t>
            </w:r>
            <w:proofErr w:type="spellEnd"/>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Протягом року</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40 000,00 грн.</w:t>
            </w: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9.13</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Оренда транспорту для участі художніх колективів у конкурсах, фестивалях обласного та Всеукраїнських рівнів</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Протягом року</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Pr>
                <w:rFonts w:ascii="Times New Roman" w:eastAsia="Calibri" w:hAnsi="Times New Roman" w:cs="Times New Roman"/>
                <w:color w:val="FF0000"/>
                <w:sz w:val="25"/>
                <w:szCs w:val="25"/>
              </w:rPr>
              <w:t>5</w:t>
            </w:r>
            <w:r w:rsidRPr="00826A4F">
              <w:rPr>
                <w:rFonts w:ascii="Times New Roman" w:eastAsia="Calibri" w:hAnsi="Times New Roman" w:cs="Times New Roman"/>
                <w:color w:val="FF0000"/>
                <w:sz w:val="25"/>
                <w:szCs w:val="25"/>
              </w:rPr>
              <w:t>0 000,00 грн.</w:t>
            </w: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9.14</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Виготовлення пам’ятних знаків та медалей</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Протягом року</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Pr>
                <w:rFonts w:ascii="Times New Roman" w:eastAsia="Calibri" w:hAnsi="Times New Roman" w:cs="Times New Roman"/>
                <w:color w:val="FF0000"/>
                <w:sz w:val="25"/>
                <w:szCs w:val="25"/>
              </w:rPr>
              <w:t>13</w:t>
            </w:r>
            <w:r w:rsidRPr="00826A4F">
              <w:rPr>
                <w:rFonts w:ascii="Times New Roman" w:eastAsia="Calibri" w:hAnsi="Times New Roman" w:cs="Times New Roman"/>
                <w:color w:val="FF0000"/>
                <w:sz w:val="25"/>
                <w:szCs w:val="25"/>
              </w:rPr>
              <w:t>0 000, 00 грн</w:t>
            </w:r>
          </w:p>
        </w:tc>
      </w:tr>
      <w:tr w:rsidR="008E4909" w:rsidRPr="00826A4F" w:rsidTr="008E4909">
        <w:trPr>
          <w:jc w:val="center"/>
        </w:trPr>
        <w:tc>
          <w:tcPr>
            <w:tcW w:w="7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9.15</w:t>
            </w:r>
          </w:p>
        </w:tc>
        <w:tc>
          <w:tcPr>
            <w:tcW w:w="5991"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b/>
                <w:color w:val="FF0000"/>
                <w:sz w:val="25"/>
                <w:szCs w:val="25"/>
              </w:rPr>
              <w:t>Виплата одноразової грошової винагороди особам, які удостоєні звання почесний громадянин Кагарличчини</w:t>
            </w:r>
          </w:p>
        </w:tc>
        <w:tc>
          <w:tcPr>
            <w:tcW w:w="1773"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sidRPr="00826A4F">
              <w:rPr>
                <w:rFonts w:ascii="Times New Roman" w:eastAsia="Calibri" w:hAnsi="Times New Roman" w:cs="Times New Roman"/>
                <w:color w:val="FF0000"/>
                <w:sz w:val="25"/>
                <w:szCs w:val="25"/>
              </w:rPr>
              <w:t>Протягом року</w:t>
            </w:r>
          </w:p>
        </w:tc>
        <w:tc>
          <w:tcPr>
            <w:tcW w:w="2034" w:type="dxa"/>
          </w:tcPr>
          <w:p w:rsidR="008E4909" w:rsidRPr="00826A4F" w:rsidRDefault="008E4909" w:rsidP="008E4909">
            <w:pPr>
              <w:spacing w:after="200" w:line="276" w:lineRule="auto"/>
              <w:rPr>
                <w:rFonts w:ascii="Times New Roman" w:eastAsia="Calibri" w:hAnsi="Times New Roman" w:cs="Times New Roman"/>
                <w:b/>
                <w:color w:val="FF0000"/>
                <w:sz w:val="25"/>
                <w:szCs w:val="25"/>
              </w:rPr>
            </w:pPr>
            <w:r>
              <w:rPr>
                <w:rFonts w:ascii="Times New Roman" w:eastAsia="Calibri" w:hAnsi="Times New Roman" w:cs="Times New Roman"/>
                <w:color w:val="FF0000"/>
                <w:sz w:val="25"/>
                <w:szCs w:val="25"/>
              </w:rPr>
              <w:t>46</w:t>
            </w:r>
            <w:r w:rsidRPr="00826A4F">
              <w:rPr>
                <w:rFonts w:ascii="Times New Roman" w:eastAsia="Calibri" w:hAnsi="Times New Roman" w:cs="Times New Roman"/>
                <w:color w:val="FF0000"/>
                <w:sz w:val="25"/>
                <w:szCs w:val="25"/>
              </w:rPr>
              <w:t>0 000,00 грн</w:t>
            </w:r>
          </w:p>
        </w:tc>
      </w:tr>
    </w:tbl>
    <w:p w:rsidR="008E4909" w:rsidRPr="00826A4F" w:rsidRDefault="008E4909" w:rsidP="008E4909">
      <w:pPr>
        <w:outlineLvl w:val="0"/>
        <w:rPr>
          <w:rFonts w:ascii="Times New Roman" w:eastAsia="Calibri" w:hAnsi="Times New Roman" w:cs="Times New Roman"/>
          <w:b/>
          <w:color w:val="FF0000"/>
          <w:sz w:val="28"/>
          <w:szCs w:val="28"/>
        </w:rPr>
      </w:pPr>
      <w:r w:rsidRPr="00826A4F">
        <w:rPr>
          <w:rFonts w:ascii="Times New Roman" w:eastAsia="Calibri" w:hAnsi="Times New Roman" w:cs="Times New Roman"/>
          <w:b/>
          <w:color w:val="FF0000"/>
          <w:sz w:val="28"/>
          <w:szCs w:val="28"/>
        </w:rPr>
        <w:t xml:space="preserve">Загальна сума  - 1 </w:t>
      </w:r>
      <w:r>
        <w:rPr>
          <w:rFonts w:ascii="Times New Roman" w:eastAsia="Calibri" w:hAnsi="Times New Roman" w:cs="Times New Roman"/>
          <w:b/>
          <w:color w:val="FF0000"/>
          <w:sz w:val="28"/>
          <w:szCs w:val="28"/>
        </w:rPr>
        <w:t>500</w:t>
      </w:r>
      <w:r w:rsidRPr="00826A4F">
        <w:rPr>
          <w:rFonts w:ascii="Times New Roman" w:eastAsia="Calibri" w:hAnsi="Times New Roman" w:cs="Times New Roman"/>
          <w:b/>
          <w:color w:val="FF0000"/>
          <w:sz w:val="28"/>
          <w:szCs w:val="28"/>
        </w:rPr>
        <w:t xml:space="preserve">,00 тис. (один мільйон </w:t>
      </w:r>
      <w:r>
        <w:rPr>
          <w:rFonts w:ascii="Times New Roman" w:eastAsia="Calibri" w:hAnsi="Times New Roman" w:cs="Times New Roman"/>
          <w:b/>
          <w:color w:val="FF0000"/>
          <w:sz w:val="28"/>
          <w:szCs w:val="28"/>
        </w:rPr>
        <w:t>п’ятсот</w:t>
      </w:r>
      <w:r w:rsidRPr="00826A4F">
        <w:rPr>
          <w:rFonts w:ascii="Times New Roman" w:eastAsia="Calibri" w:hAnsi="Times New Roman" w:cs="Times New Roman"/>
          <w:b/>
          <w:color w:val="FF0000"/>
          <w:sz w:val="28"/>
          <w:szCs w:val="28"/>
        </w:rPr>
        <w:t xml:space="preserve"> тисяч) гривень</w:t>
      </w:r>
    </w:p>
    <w:p w:rsidR="00511C53" w:rsidRDefault="00511C53" w:rsidP="008E4909">
      <w:pPr>
        <w:spacing w:after="0" w:line="240" w:lineRule="auto"/>
        <w:rPr>
          <w:rFonts w:ascii="Times New Roman" w:eastAsia="Times New Roman" w:hAnsi="Times New Roman" w:cs="Times New Roman"/>
          <w:b/>
          <w:bCs/>
          <w:color w:val="000000" w:themeColor="text1"/>
          <w:sz w:val="28"/>
          <w:szCs w:val="28"/>
          <w:lang w:eastAsia="uk-UA"/>
        </w:rPr>
      </w:pPr>
    </w:p>
    <w:p w:rsidR="005A11AF" w:rsidRPr="002F7E27" w:rsidRDefault="008E4909" w:rsidP="00511C53">
      <w:pPr>
        <w:spacing w:after="0" w:line="240" w:lineRule="auto"/>
        <w:rPr>
          <w:rFonts w:ascii="Times New Roman" w:eastAsia="Calibri" w:hAnsi="Times New Roman" w:cs="Times New Roman"/>
          <w:b/>
          <w:color w:val="000000" w:themeColor="text1"/>
          <w:sz w:val="28"/>
          <w:szCs w:val="28"/>
        </w:rPr>
      </w:pPr>
      <w:r w:rsidRPr="002F7E27">
        <w:rPr>
          <w:rFonts w:ascii="Times New Roman" w:eastAsia="Times New Roman" w:hAnsi="Times New Roman" w:cs="Times New Roman"/>
          <w:b/>
          <w:bCs/>
          <w:color w:val="000000" w:themeColor="text1"/>
          <w:sz w:val="28"/>
          <w:szCs w:val="28"/>
          <w:lang w:eastAsia="uk-UA"/>
        </w:rPr>
        <w:t xml:space="preserve">Секретар міської ради </w:t>
      </w:r>
      <w:r w:rsidRPr="002F7E27">
        <w:rPr>
          <w:rFonts w:ascii="Times New Roman" w:eastAsia="Times New Roman" w:hAnsi="Times New Roman" w:cs="Times New Roman"/>
          <w:b/>
          <w:bCs/>
          <w:color w:val="000000" w:themeColor="text1"/>
          <w:sz w:val="28"/>
          <w:szCs w:val="28"/>
          <w:lang w:eastAsia="uk-UA"/>
        </w:rPr>
        <w:tab/>
        <w:t xml:space="preserve">                   </w:t>
      </w:r>
      <w:r w:rsidRPr="002F7E27">
        <w:rPr>
          <w:rFonts w:ascii="Times New Roman" w:eastAsia="Times New Roman" w:hAnsi="Times New Roman" w:cs="Times New Roman"/>
          <w:b/>
          <w:bCs/>
          <w:color w:val="000000" w:themeColor="text1"/>
          <w:sz w:val="28"/>
          <w:szCs w:val="28"/>
          <w:lang w:eastAsia="uk-UA"/>
        </w:rPr>
        <w:tab/>
      </w:r>
      <w:r w:rsidRPr="002F7E27">
        <w:rPr>
          <w:rFonts w:ascii="Times New Roman" w:eastAsia="Times New Roman" w:hAnsi="Times New Roman" w:cs="Times New Roman"/>
          <w:b/>
          <w:bCs/>
          <w:color w:val="000000" w:themeColor="text1"/>
          <w:sz w:val="28"/>
          <w:szCs w:val="28"/>
          <w:lang w:eastAsia="uk-UA"/>
        </w:rPr>
        <w:tab/>
        <w:t>Людмила ДЕМИДЕНКО</w:t>
      </w:r>
      <w:r w:rsidRPr="002F7E27">
        <w:rPr>
          <w:rFonts w:ascii="Times New Roman" w:eastAsia="Times New Roman" w:hAnsi="Times New Roman" w:cs="Times New Roman"/>
          <w:color w:val="000000" w:themeColor="text1"/>
          <w:sz w:val="28"/>
          <w:szCs w:val="28"/>
          <w:lang w:eastAsia="uk-UA"/>
        </w:rPr>
        <w:t> </w:t>
      </w:r>
    </w:p>
    <w:sectPr w:rsidR="005A11AF" w:rsidRPr="002F7E27" w:rsidSect="00E936CF">
      <w:pgSz w:w="11906" w:h="16838"/>
      <w:pgMar w:top="28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C197E"/>
    <w:multiLevelType w:val="hybridMultilevel"/>
    <w:tmpl w:val="7C0E9C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3682F9A"/>
    <w:multiLevelType w:val="hybridMultilevel"/>
    <w:tmpl w:val="42842580"/>
    <w:lvl w:ilvl="0" w:tplc="D9CC1B7E">
      <w:start w:val="1"/>
      <w:numFmt w:val="decimal"/>
      <w:lvlText w:val="%1."/>
      <w:lvlJc w:val="left"/>
      <w:pPr>
        <w:tabs>
          <w:tab w:val="num" w:pos="1068"/>
        </w:tabs>
        <w:ind w:left="1068" w:hanging="360"/>
      </w:pPr>
      <w:rPr>
        <w:b/>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7FE2589"/>
    <w:multiLevelType w:val="multilevel"/>
    <w:tmpl w:val="5086AC6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6DEE0BFD"/>
    <w:multiLevelType w:val="hybridMultilevel"/>
    <w:tmpl w:val="44F03D94"/>
    <w:lvl w:ilvl="0" w:tplc="0419000F">
      <w:start w:val="1"/>
      <w:numFmt w:val="decimal"/>
      <w:lvlText w:val="%1."/>
      <w:lvlJc w:val="left"/>
      <w:pPr>
        <w:tabs>
          <w:tab w:val="num" w:pos="928"/>
        </w:tabs>
        <w:ind w:left="928"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0DB5B01"/>
    <w:multiLevelType w:val="hybridMultilevel"/>
    <w:tmpl w:val="527E15B2"/>
    <w:lvl w:ilvl="0" w:tplc="1D94195C">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716B5915"/>
    <w:multiLevelType w:val="hybridMultilevel"/>
    <w:tmpl w:val="81B0BCEE"/>
    <w:lvl w:ilvl="0" w:tplc="0419000F">
      <w:start w:val="1"/>
      <w:numFmt w:val="decimal"/>
      <w:lvlText w:val="%1."/>
      <w:lvlJc w:val="left"/>
      <w:pPr>
        <w:ind w:left="870" w:hanging="360"/>
      </w:p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6">
    <w:nsid w:val="71B3242D"/>
    <w:multiLevelType w:val="hybridMultilevel"/>
    <w:tmpl w:val="0A3CDD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5"/>
  </w:num>
  <w:num w:numId="6">
    <w:abstractNumId w:val="0"/>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7B244E"/>
    <w:rsid w:val="00000202"/>
    <w:rsid w:val="00000534"/>
    <w:rsid w:val="0000069E"/>
    <w:rsid w:val="00000AEC"/>
    <w:rsid w:val="00000FE0"/>
    <w:rsid w:val="0000198D"/>
    <w:rsid w:val="00002E7B"/>
    <w:rsid w:val="00004AA8"/>
    <w:rsid w:val="00004E0B"/>
    <w:rsid w:val="00004E32"/>
    <w:rsid w:val="00005829"/>
    <w:rsid w:val="00005AAF"/>
    <w:rsid w:val="00006895"/>
    <w:rsid w:val="00007B31"/>
    <w:rsid w:val="00007B8B"/>
    <w:rsid w:val="00010800"/>
    <w:rsid w:val="00010848"/>
    <w:rsid w:val="00011768"/>
    <w:rsid w:val="0001266E"/>
    <w:rsid w:val="00013A7B"/>
    <w:rsid w:val="00014A94"/>
    <w:rsid w:val="00014ACF"/>
    <w:rsid w:val="00014EA9"/>
    <w:rsid w:val="00014F24"/>
    <w:rsid w:val="00014F49"/>
    <w:rsid w:val="00015747"/>
    <w:rsid w:val="00015B4D"/>
    <w:rsid w:val="00015FED"/>
    <w:rsid w:val="00016A09"/>
    <w:rsid w:val="00016A96"/>
    <w:rsid w:val="000175E6"/>
    <w:rsid w:val="00020354"/>
    <w:rsid w:val="00020B0B"/>
    <w:rsid w:val="00021BD6"/>
    <w:rsid w:val="00022058"/>
    <w:rsid w:val="00023984"/>
    <w:rsid w:val="0002475F"/>
    <w:rsid w:val="00024DA5"/>
    <w:rsid w:val="0002552F"/>
    <w:rsid w:val="00025FE1"/>
    <w:rsid w:val="000262B2"/>
    <w:rsid w:val="000263AF"/>
    <w:rsid w:val="00026C41"/>
    <w:rsid w:val="00026D70"/>
    <w:rsid w:val="000303D3"/>
    <w:rsid w:val="00030DFA"/>
    <w:rsid w:val="00031C2F"/>
    <w:rsid w:val="00031D70"/>
    <w:rsid w:val="00031D99"/>
    <w:rsid w:val="000327AF"/>
    <w:rsid w:val="00033B07"/>
    <w:rsid w:val="00033D8C"/>
    <w:rsid w:val="00034706"/>
    <w:rsid w:val="00035D3E"/>
    <w:rsid w:val="000371B3"/>
    <w:rsid w:val="0003762A"/>
    <w:rsid w:val="00037C3E"/>
    <w:rsid w:val="000400AE"/>
    <w:rsid w:val="0004201E"/>
    <w:rsid w:val="00042A88"/>
    <w:rsid w:val="000438B5"/>
    <w:rsid w:val="000439F4"/>
    <w:rsid w:val="00044029"/>
    <w:rsid w:val="000443D8"/>
    <w:rsid w:val="000451E2"/>
    <w:rsid w:val="00045C6F"/>
    <w:rsid w:val="0005084E"/>
    <w:rsid w:val="00050B9A"/>
    <w:rsid w:val="0005166E"/>
    <w:rsid w:val="000527E7"/>
    <w:rsid w:val="00052AB0"/>
    <w:rsid w:val="00052AD3"/>
    <w:rsid w:val="00052B5A"/>
    <w:rsid w:val="00052BA0"/>
    <w:rsid w:val="000540CF"/>
    <w:rsid w:val="00054472"/>
    <w:rsid w:val="00054954"/>
    <w:rsid w:val="00056A58"/>
    <w:rsid w:val="00056D28"/>
    <w:rsid w:val="000570CB"/>
    <w:rsid w:val="0005712B"/>
    <w:rsid w:val="000602BA"/>
    <w:rsid w:val="0006091E"/>
    <w:rsid w:val="00060F44"/>
    <w:rsid w:val="0006101D"/>
    <w:rsid w:val="0006137D"/>
    <w:rsid w:val="00061527"/>
    <w:rsid w:val="0006165C"/>
    <w:rsid w:val="000616D5"/>
    <w:rsid w:val="000619B6"/>
    <w:rsid w:val="000635D0"/>
    <w:rsid w:val="00063A13"/>
    <w:rsid w:val="00066411"/>
    <w:rsid w:val="00067434"/>
    <w:rsid w:val="00067666"/>
    <w:rsid w:val="00067A82"/>
    <w:rsid w:val="00071223"/>
    <w:rsid w:val="00071E06"/>
    <w:rsid w:val="000739B0"/>
    <w:rsid w:val="00074222"/>
    <w:rsid w:val="000753BA"/>
    <w:rsid w:val="000754A4"/>
    <w:rsid w:val="00076787"/>
    <w:rsid w:val="000818D3"/>
    <w:rsid w:val="0008272D"/>
    <w:rsid w:val="00082730"/>
    <w:rsid w:val="00082D56"/>
    <w:rsid w:val="0008319A"/>
    <w:rsid w:val="000832EB"/>
    <w:rsid w:val="000836C8"/>
    <w:rsid w:val="00083D10"/>
    <w:rsid w:val="00083F55"/>
    <w:rsid w:val="0008406E"/>
    <w:rsid w:val="00084419"/>
    <w:rsid w:val="00085829"/>
    <w:rsid w:val="000859D5"/>
    <w:rsid w:val="000867ED"/>
    <w:rsid w:val="0008680A"/>
    <w:rsid w:val="00086EFC"/>
    <w:rsid w:val="000876D9"/>
    <w:rsid w:val="00087910"/>
    <w:rsid w:val="00087BEC"/>
    <w:rsid w:val="00087E17"/>
    <w:rsid w:val="000900C8"/>
    <w:rsid w:val="0009126C"/>
    <w:rsid w:val="00091436"/>
    <w:rsid w:val="00091EAA"/>
    <w:rsid w:val="0009201C"/>
    <w:rsid w:val="00093A0A"/>
    <w:rsid w:val="00093E77"/>
    <w:rsid w:val="00093FDC"/>
    <w:rsid w:val="000943D6"/>
    <w:rsid w:val="00094BE8"/>
    <w:rsid w:val="00094F08"/>
    <w:rsid w:val="00096635"/>
    <w:rsid w:val="00096CB7"/>
    <w:rsid w:val="00097055"/>
    <w:rsid w:val="00097871"/>
    <w:rsid w:val="00097919"/>
    <w:rsid w:val="00097928"/>
    <w:rsid w:val="000A04FF"/>
    <w:rsid w:val="000A0BC5"/>
    <w:rsid w:val="000A0DBD"/>
    <w:rsid w:val="000A175D"/>
    <w:rsid w:val="000A1B71"/>
    <w:rsid w:val="000A2037"/>
    <w:rsid w:val="000A22B4"/>
    <w:rsid w:val="000A2C2B"/>
    <w:rsid w:val="000A3ECD"/>
    <w:rsid w:val="000A5319"/>
    <w:rsid w:val="000A5357"/>
    <w:rsid w:val="000A5B1A"/>
    <w:rsid w:val="000A5B85"/>
    <w:rsid w:val="000A6763"/>
    <w:rsid w:val="000A7CF0"/>
    <w:rsid w:val="000B119C"/>
    <w:rsid w:val="000B1B08"/>
    <w:rsid w:val="000B2A08"/>
    <w:rsid w:val="000B3D52"/>
    <w:rsid w:val="000B4860"/>
    <w:rsid w:val="000B4A97"/>
    <w:rsid w:val="000B4DF2"/>
    <w:rsid w:val="000B4E98"/>
    <w:rsid w:val="000B5996"/>
    <w:rsid w:val="000B6E23"/>
    <w:rsid w:val="000B7280"/>
    <w:rsid w:val="000B73D9"/>
    <w:rsid w:val="000B7EB5"/>
    <w:rsid w:val="000C00BC"/>
    <w:rsid w:val="000C056C"/>
    <w:rsid w:val="000C1CA7"/>
    <w:rsid w:val="000C1CE8"/>
    <w:rsid w:val="000C42FE"/>
    <w:rsid w:val="000C4BB0"/>
    <w:rsid w:val="000C4E54"/>
    <w:rsid w:val="000C50E0"/>
    <w:rsid w:val="000C5FA2"/>
    <w:rsid w:val="000C6662"/>
    <w:rsid w:val="000C723E"/>
    <w:rsid w:val="000C7F3B"/>
    <w:rsid w:val="000D0648"/>
    <w:rsid w:val="000D0F89"/>
    <w:rsid w:val="000D113D"/>
    <w:rsid w:val="000D16DC"/>
    <w:rsid w:val="000D18CD"/>
    <w:rsid w:val="000D1F4E"/>
    <w:rsid w:val="000D1F89"/>
    <w:rsid w:val="000D251A"/>
    <w:rsid w:val="000D267C"/>
    <w:rsid w:val="000D2909"/>
    <w:rsid w:val="000D3208"/>
    <w:rsid w:val="000D35E5"/>
    <w:rsid w:val="000D4150"/>
    <w:rsid w:val="000D4286"/>
    <w:rsid w:val="000D44C4"/>
    <w:rsid w:val="000D5668"/>
    <w:rsid w:val="000D6569"/>
    <w:rsid w:val="000D6ACD"/>
    <w:rsid w:val="000E078B"/>
    <w:rsid w:val="000E094C"/>
    <w:rsid w:val="000E0F17"/>
    <w:rsid w:val="000E376A"/>
    <w:rsid w:val="000E3920"/>
    <w:rsid w:val="000E3E20"/>
    <w:rsid w:val="000E44F0"/>
    <w:rsid w:val="000E49EC"/>
    <w:rsid w:val="000E4D84"/>
    <w:rsid w:val="000E56EB"/>
    <w:rsid w:val="000E6511"/>
    <w:rsid w:val="000E6BB3"/>
    <w:rsid w:val="000E75BF"/>
    <w:rsid w:val="000E7D5C"/>
    <w:rsid w:val="000F175F"/>
    <w:rsid w:val="000F1C7C"/>
    <w:rsid w:val="000F2024"/>
    <w:rsid w:val="000F247A"/>
    <w:rsid w:val="000F274F"/>
    <w:rsid w:val="000F39A0"/>
    <w:rsid w:val="000F3B88"/>
    <w:rsid w:val="000F3D91"/>
    <w:rsid w:val="000F3E9D"/>
    <w:rsid w:val="000F4F92"/>
    <w:rsid w:val="000F50FC"/>
    <w:rsid w:val="000F51CB"/>
    <w:rsid w:val="000F5CC8"/>
    <w:rsid w:val="000F74EF"/>
    <w:rsid w:val="001016F7"/>
    <w:rsid w:val="0010233B"/>
    <w:rsid w:val="00102356"/>
    <w:rsid w:val="001054A6"/>
    <w:rsid w:val="001057E2"/>
    <w:rsid w:val="00105819"/>
    <w:rsid w:val="00106064"/>
    <w:rsid w:val="0010691A"/>
    <w:rsid w:val="00106EC8"/>
    <w:rsid w:val="00107088"/>
    <w:rsid w:val="001072C8"/>
    <w:rsid w:val="001075E8"/>
    <w:rsid w:val="001117E0"/>
    <w:rsid w:val="001124A1"/>
    <w:rsid w:val="00112DA5"/>
    <w:rsid w:val="00112F02"/>
    <w:rsid w:val="001134FE"/>
    <w:rsid w:val="0011409F"/>
    <w:rsid w:val="001150B3"/>
    <w:rsid w:val="00115589"/>
    <w:rsid w:val="00117803"/>
    <w:rsid w:val="00117E13"/>
    <w:rsid w:val="00120BCD"/>
    <w:rsid w:val="0012128D"/>
    <w:rsid w:val="00121E73"/>
    <w:rsid w:val="00121ECF"/>
    <w:rsid w:val="00122979"/>
    <w:rsid w:val="00123504"/>
    <w:rsid w:val="00123FF5"/>
    <w:rsid w:val="00124276"/>
    <w:rsid w:val="00124A4E"/>
    <w:rsid w:val="00125010"/>
    <w:rsid w:val="00125146"/>
    <w:rsid w:val="00125ACF"/>
    <w:rsid w:val="00125B91"/>
    <w:rsid w:val="00125BCC"/>
    <w:rsid w:val="00125FF2"/>
    <w:rsid w:val="0012665B"/>
    <w:rsid w:val="00126C31"/>
    <w:rsid w:val="00127B2A"/>
    <w:rsid w:val="00127D59"/>
    <w:rsid w:val="001300AE"/>
    <w:rsid w:val="001300F8"/>
    <w:rsid w:val="00130274"/>
    <w:rsid w:val="00131289"/>
    <w:rsid w:val="001312F7"/>
    <w:rsid w:val="001329D7"/>
    <w:rsid w:val="001332DC"/>
    <w:rsid w:val="00133BED"/>
    <w:rsid w:val="00133DF0"/>
    <w:rsid w:val="001342CB"/>
    <w:rsid w:val="00134356"/>
    <w:rsid w:val="0013469F"/>
    <w:rsid w:val="00135298"/>
    <w:rsid w:val="001362B3"/>
    <w:rsid w:val="00137B92"/>
    <w:rsid w:val="001400D8"/>
    <w:rsid w:val="00141573"/>
    <w:rsid w:val="0014283A"/>
    <w:rsid w:val="00143069"/>
    <w:rsid w:val="00144456"/>
    <w:rsid w:val="0014482E"/>
    <w:rsid w:val="00145EAF"/>
    <w:rsid w:val="0014641D"/>
    <w:rsid w:val="00146805"/>
    <w:rsid w:val="001476DC"/>
    <w:rsid w:val="001507DF"/>
    <w:rsid w:val="0015133B"/>
    <w:rsid w:val="001519CE"/>
    <w:rsid w:val="00151B60"/>
    <w:rsid w:val="00152039"/>
    <w:rsid w:val="00153DAF"/>
    <w:rsid w:val="001541DC"/>
    <w:rsid w:val="0015529B"/>
    <w:rsid w:val="0015543C"/>
    <w:rsid w:val="0015549E"/>
    <w:rsid w:val="00156FBE"/>
    <w:rsid w:val="001576EA"/>
    <w:rsid w:val="00160096"/>
    <w:rsid w:val="00160F80"/>
    <w:rsid w:val="001615CA"/>
    <w:rsid w:val="00162068"/>
    <w:rsid w:val="00164515"/>
    <w:rsid w:val="00164822"/>
    <w:rsid w:val="0016489B"/>
    <w:rsid w:val="001652C9"/>
    <w:rsid w:val="00165A4D"/>
    <w:rsid w:val="00165AA1"/>
    <w:rsid w:val="001667BC"/>
    <w:rsid w:val="0016695C"/>
    <w:rsid w:val="00167651"/>
    <w:rsid w:val="00167693"/>
    <w:rsid w:val="00171499"/>
    <w:rsid w:val="00172064"/>
    <w:rsid w:val="001735E6"/>
    <w:rsid w:val="00173F78"/>
    <w:rsid w:val="00174485"/>
    <w:rsid w:val="00175C82"/>
    <w:rsid w:val="00175F44"/>
    <w:rsid w:val="00176800"/>
    <w:rsid w:val="00180314"/>
    <w:rsid w:val="00180572"/>
    <w:rsid w:val="00181386"/>
    <w:rsid w:val="00181456"/>
    <w:rsid w:val="001816F1"/>
    <w:rsid w:val="00181D24"/>
    <w:rsid w:val="001821F2"/>
    <w:rsid w:val="00182BD1"/>
    <w:rsid w:val="00182CA5"/>
    <w:rsid w:val="00184345"/>
    <w:rsid w:val="00185603"/>
    <w:rsid w:val="001858E9"/>
    <w:rsid w:val="00185D7B"/>
    <w:rsid w:val="0018628A"/>
    <w:rsid w:val="00186BE3"/>
    <w:rsid w:val="00186E77"/>
    <w:rsid w:val="00186ED8"/>
    <w:rsid w:val="001878D7"/>
    <w:rsid w:val="001878E6"/>
    <w:rsid w:val="001900EE"/>
    <w:rsid w:val="00190BC0"/>
    <w:rsid w:val="00190C53"/>
    <w:rsid w:val="00191F86"/>
    <w:rsid w:val="00192679"/>
    <w:rsid w:val="00192E1C"/>
    <w:rsid w:val="00193920"/>
    <w:rsid w:val="0019429D"/>
    <w:rsid w:val="00194601"/>
    <w:rsid w:val="001947A2"/>
    <w:rsid w:val="00194885"/>
    <w:rsid w:val="00195A36"/>
    <w:rsid w:val="00195ACD"/>
    <w:rsid w:val="00195F7A"/>
    <w:rsid w:val="001966F7"/>
    <w:rsid w:val="0019692F"/>
    <w:rsid w:val="00196FA9"/>
    <w:rsid w:val="001978CE"/>
    <w:rsid w:val="001A03F3"/>
    <w:rsid w:val="001A053D"/>
    <w:rsid w:val="001A1231"/>
    <w:rsid w:val="001A154C"/>
    <w:rsid w:val="001A3002"/>
    <w:rsid w:val="001A37AD"/>
    <w:rsid w:val="001A40D3"/>
    <w:rsid w:val="001A465C"/>
    <w:rsid w:val="001A58C6"/>
    <w:rsid w:val="001A5A90"/>
    <w:rsid w:val="001A61D5"/>
    <w:rsid w:val="001A65B1"/>
    <w:rsid w:val="001A6A55"/>
    <w:rsid w:val="001A6D25"/>
    <w:rsid w:val="001A7258"/>
    <w:rsid w:val="001A7463"/>
    <w:rsid w:val="001A7D8C"/>
    <w:rsid w:val="001B279E"/>
    <w:rsid w:val="001B3988"/>
    <w:rsid w:val="001B3AF8"/>
    <w:rsid w:val="001B3BB5"/>
    <w:rsid w:val="001B502B"/>
    <w:rsid w:val="001B5132"/>
    <w:rsid w:val="001B5A0C"/>
    <w:rsid w:val="001B6C85"/>
    <w:rsid w:val="001B6CAA"/>
    <w:rsid w:val="001B6D3B"/>
    <w:rsid w:val="001B6F49"/>
    <w:rsid w:val="001B7D5A"/>
    <w:rsid w:val="001C06C3"/>
    <w:rsid w:val="001C0FC9"/>
    <w:rsid w:val="001C0FF5"/>
    <w:rsid w:val="001C1084"/>
    <w:rsid w:val="001C136D"/>
    <w:rsid w:val="001C22C6"/>
    <w:rsid w:val="001C39FD"/>
    <w:rsid w:val="001C47E0"/>
    <w:rsid w:val="001C5138"/>
    <w:rsid w:val="001C521D"/>
    <w:rsid w:val="001C5297"/>
    <w:rsid w:val="001C5A97"/>
    <w:rsid w:val="001C6890"/>
    <w:rsid w:val="001C7166"/>
    <w:rsid w:val="001C717D"/>
    <w:rsid w:val="001C7554"/>
    <w:rsid w:val="001D128B"/>
    <w:rsid w:val="001D1567"/>
    <w:rsid w:val="001D1651"/>
    <w:rsid w:val="001D1F73"/>
    <w:rsid w:val="001D33B3"/>
    <w:rsid w:val="001D34E7"/>
    <w:rsid w:val="001D3D85"/>
    <w:rsid w:val="001D450D"/>
    <w:rsid w:val="001D5655"/>
    <w:rsid w:val="001D609E"/>
    <w:rsid w:val="001D6B7D"/>
    <w:rsid w:val="001D6CAF"/>
    <w:rsid w:val="001D7275"/>
    <w:rsid w:val="001D74D3"/>
    <w:rsid w:val="001D765F"/>
    <w:rsid w:val="001D76C7"/>
    <w:rsid w:val="001D7B04"/>
    <w:rsid w:val="001D7BAE"/>
    <w:rsid w:val="001E0E87"/>
    <w:rsid w:val="001E1C0A"/>
    <w:rsid w:val="001E2744"/>
    <w:rsid w:val="001E4044"/>
    <w:rsid w:val="001E49D5"/>
    <w:rsid w:val="001E5812"/>
    <w:rsid w:val="001E5AD5"/>
    <w:rsid w:val="001E5DA0"/>
    <w:rsid w:val="001E72E2"/>
    <w:rsid w:val="001E7CB1"/>
    <w:rsid w:val="001F0191"/>
    <w:rsid w:val="001F056C"/>
    <w:rsid w:val="001F19B5"/>
    <w:rsid w:val="001F24AF"/>
    <w:rsid w:val="001F2763"/>
    <w:rsid w:val="001F2B7D"/>
    <w:rsid w:val="001F3293"/>
    <w:rsid w:val="001F331C"/>
    <w:rsid w:val="001F343A"/>
    <w:rsid w:val="001F3B86"/>
    <w:rsid w:val="001F54C0"/>
    <w:rsid w:val="001F5822"/>
    <w:rsid w:val="001F5E0F"/>
    <w:rsid w:val="001F5F26"/>
    <w:rsid w:val="001F7922"/>
    <w:rsid w:val="001F7B43"/>
    <w:rsid w:val="001F7B81"/>
    <w:rsid w:val="00200458"/>
    <w:rsid w:val="00200892"/>
    <w:rsid w:val="00200999"/>
    <w:rsid w:val="002016D4"/>
    <w:rsid w:val="00201B3C"/>
    <w:rsid w:val="0020206B"/>
    <w:rsid w:val="002021A5"/>
    <w:rsid w:val="00202B32"/>
    <w:rsid w:val="00202B57"/>
    <w:rsid w:val="00203B9C"/>
    <w:rsid w:val="00203BAB"/>
    <w:rsid w:val="00204A86"/>
    <w:rsid w:val="00204DBD"/>
    <w:rsid w:val="0020502B"/>
    <w:rsid w:val="00205160"/>
    <w:rsid w:val="00205D12"/>
    <w:rsid w:val="002062F3"/>
    <w:rsid w:val="0020702E"/>
    <w:rsid w:val="00207352"/>
    <w:rsid w:val="00207B7F"/>
    <w:rsid w:val="00207F3C"/>
    <w:rsid w:val="00211388"/>
    <w:rsid w:val="00211F3F"/>
    <w:rsid w:val="002133E4"/>
    <w:rsid w:val="00213997"/>
    <w:rsid w:val="0021418A"/>
    <w:rsid w:val="00214A80"/>
    <w:rsid w:val="00214C43"/>
    <w:rsid w:val="00214D69"/>
    <w:rsid w:val="00215705"/>
    <w:rsid w:val="00215D10"/>
    <w:rsid w:val="0021603A"/>
    <w:rsid w:val="0021623C"/>
    <w:rsid w:val="00216613"/>
    <w:rsid w:val="00216720"/>
    <w:rsid w:val="0021680F"/>
    <w:rsid w:val="0021743D"/>
    <w:rsid w:val="00217899"/>
    <w:rsid w:val="00217F46"/>
    <w:rsid w:val="0022088F"/>
    <w:rsid w:val="00222B5B"/>
    <w:rsid w:val="0022330D"/>
    <w:rsid w:val="0022436B"/>
    <w:rsid w:val="00224476"/>
    <w:rsid w:val="00224F1F"/>
    <w:rsid w:val="002255AF"/>
    <w:rsid w:val="00225885"/>
    <w:rsid w:val="00227872"/>
    <w:rsid w:val="002300D0"/>
    <w:rsid w:val="00230F07"/>
    <w:rsid w:val="00231DE6"/>
    <w:rsid w:val="002321D8"/>
    <w:rsid w:val="0023295B"/>
    <w:rsid w:val="00232A28"/>
    <w:rsid w:val="002331E4"/>
    <w:rsid w:val="00233573"/>
    <w:rsid w:val="00233DAC"/>
    <w:rsid w:val="00233DFB"/>
    <w:rsid w:val="0023401E"/>
    <w:rsid w:val="00234569"/>
    <w:rsid w:val="0023457F"/>
    <w:rsid w:val="00235064"/>
    <w:rsid w:val="00235C8D"/>
    <w:rsid w:val="00235CC6"/>
    <w:rsid w:val="00235D1D"/>
    <w:rsid w:val="00235E41"/>
    <w:rsid w:val="00237BBA"/>
    <w:rsid w:val="00240E1B"/>
    <w:rsid w:val="00242D26"/>
    <w:rsid w:val="0024485B"/>
    <w:rsid w:val="00245318"/>
    <w:rsid w:val="002462C4"/>
    <w:rsid w:val="00246A67"/>
    <w:rsid w:val="00246CD3"/>
    <w:rsid w:val="00247D2C"/>
    <w:rsid w:val="002501F0"/>
    <w:rsid w:val="00250F2E"/>
    <w:rsid w:val="002515F0"/>
    <w:rsid w:val="002516A9"/>
    <w:rsid w:val="00252497"/>
    <w:rsid w:val="00252AB0"/>
    <w:rsid w:val="00252FC1"/>
    <w:rsid w:val="00254129"/>
    <w:rsid w:val="00254196"/>
    <w:rsid w:val="00254A0E"/>
    <w:rsid w:val="002550CA"/>
    <w:rsid w:val="00255277"/>
    <w:rsid w:val="00255467"/>
    <w:rsid w:val="00256BC4"/>
    <w:rsid w:val="002577F3"/>
    <w:rsid w:val="00257AE7"/>
    <w:rsid w:val="00261BB5"/>
    <w:rsid w:val="002621C3"/>
    <w:rsid w:val="002623BD"/>
    <w:rsid w:val="00262582"/>
    <w:rsid w:val="00262803"/>
    <w:rsid w:val="00262824"/>
    <w:rsid w:val="00262C07"/>
    <w:rsid w:val="00263426"/>
    <w:rsid w:val="00263633"/>
    <w:rsid w:val="00263770"/>
    <w:rsid w:val="00263C5C"/>
    <w:rsid w:val="00264837"/>
    <w:rsid w:val="00264FF7"/>
    <w:rsid w:val="00265221"/>
    <w:rsid w:val="002655C5"/>
    <w:rsid w:val="00265739"/>
    <w:rsid w:val="00265A32"/>
    <w:rsid w:val="00265AE0"/>
    <w:rsid w:val="0026609A"/>
    <w:rsid w:val="00266CBE"/>
    <w:rsid w:val="00267254"/>
    <w:rsid w:val="00267CEA"/>
    <w:rsid w:val="00270C69"/>
    <w:rsid w:val="0027105C"/>
    <w:rsid w:val="00271933"/>
    <w:rsid w:val="00271DFD"/>
    <w:rsid w:val="00271E0C"/>
    <w:rsid w:val="00272260"/>
    <w:rsid w:val="0027241A"/>
    <w:rsid w:val="00272475"/>
    <w:rsid w:val="00272550"/>
    <w:rsid w:val="00272624"/>
    <w:rsid w:val="0027321E"/>
    <w:rsid w:val="002733A4"/>
    <w:rsid w:val="00273C72"/>
    <w:rsid w:val="0027423F"/>
    <w:rsid w:val="00275583"/>
    <w:rsid w:val="002764E5"/>
    <w:rsid w:val="002767C9"/>
    <w:rsid w:val="00276938"/>
    <w:rsid w:val="00277064"/>
    <w:rsid w:val="0027714E"/>
    <w:rsid w:val="0027727F"/>
    <w:rsid w:val="00277A51"/>
    <w:rsid w:val="00281031"/>
    <w:rsid w:val="00281168"/>
    <w:rsid w:val="00282234"/>
    <w:rsid w:val="00282241"/>
    <w:rsid w:val="00282921"/>
    <w:rsid w:val="00282C5F"/>
    <w:rsid w:val="0028315D"/>
    <w:rsid w:val="00284FC5"/>
    <w:rsid w:val="00285D7A"/>
    <w:rsid w:val="002867E2"/>
    <w:rsid w:val="00286E6D"/>
    <w:rsid w:val="002871DE"/>
    <w:rsid w:val="00287D85"/>
    <w:rsid w:val="002902DA"/>
    <w:rsid w:val="00293BD7"/>
    <w:rsid w:val="00293F68"/>
    <w:rsid w:val="002949E4"/>
    <w:rsid w:val="0029539A"/>
    <w:rsid w:val="002955A9"/>
    <w:rsid w:val="00295D79"/>
    <w:rsid w:val="00295EC4"/>
    <w:rsid w:val="0029601F"/>
    <w:rsid w:val="0029613A"/>
    <w:rsid w:val="00296A7D"/>
    <w:rsid w:val="00296AE0"/>
    <w:rsid w:val="00296CA8"/>
    <w:rsid w:val="00297E2A"/>
    <w:rsid w:val="002A02CC"/>
    <w:rsid w:val="002A0AEA"/>
    <w:rsid w:val="002A1F37"/>
    <w:rsid w:val="002A2019"/>
    <w:rsid w:val="002A2598"/>
    <w:rsid w:val="002A28F0"/>
    <w:rsid w:val="002A4137"/>
    <w:rsid w:val="002A46C0"/>
    <w:rsid w:val="002A53E9"/>
    <w:rsid w:val="002A563A"/>
    <w:rsid w:val="002A5B44"/>
    <w:rsid w:val="002A680C"/>
    <w:rsid w:val="002A685F"/>
    <w:rsid w:val="002A6B9A"/>
    <w:rsid w:val="002A799E"/>
    <w:rsid w:val="002A7AB3"/>
    <w:rsid w:val="002B0D4C"/>
    <w:rsid w:val="002B15FB"/>
    <w:rsid w:val="002B165F"/>
    <w:rsid w:val="002B18CA"/>
    <w:rsid w:val="002B1B30"/>
    <w:rsid w:val="002B2B04"/>
    <w:rsid w:val="002B2DAE"/>
    <w:rsid w:val="002B3518"/>
    <w:rsid w:val="002B4BFC"/>
    <w:rsid w:val="002B4EF5"/>
    <w:rsid w:val="002B5861"/>
    <w:rsid w:val="002B594B"/>
    <w:rsid w:val="002B5A67"/>
    <w:rsid w:val="002B5B1C"/>
    <w:rsid w:val="002B6509"/>
    <w:rsid w:val="002B65B1"/>
    <w:rsid w:val="002B65E0"/>
    <w:rsid w:val="002B66AF"/>
    <w:rsid w:val="002B6B3F"/>
    <w:rsid w:val="002B7379"/>
    <w:rsid w:val="002B77CB"/>
    <w:rsid w:val="002B7A52"/>
    <w:rsid w:val="002B7ADC"/>
    <w:rsid w:val="002C0423"/>
    <w:rsid w:val="002C063F"/>
    <w:rsid w:val="002C10EB"/>
    <w:rsid w:val="002C16A4"/>
    <w:rsid w:val="002C1CF0"/>
    <w:rsid w:val="002C1EF4"/>
    <w:rsid w:val="002C2620"/>
    <w:rsid w:val="002C285D"/>
    <w:rsid w:val="002C3C05"/>
    <w:rsid w:val="002C437E"/>
    <w:rsid w:val="002C4ACA"/>
    <w:rsid w:val="002C558B"/>
    <w:rsid w:val="002C5E1B"/>
    <w:rsid w:val="002C6B42"/>
    <w:rsid w:val="002C7243"/>
    <w:rsid w:val="002C7758"/>
    <w:rsid w:val="002C77DC"/>
    <w:rsid w:val="002C79A0"/>
    <w:rsid w:val="002D011F"/>
    <w:rsid w:val="002D04EC"/>
    <w:rsid w:val="002D084C"/>
    <w:rsid w:val="002D1246"/>
    <w:rsid w:val="002D20EE"/>
    <w:rsid w:val="002D2167"/>
    <w:rsid w:val="002D491F"/>
    <w:rsid w:val="002D506E"/>
    <w:rsid w:val="002D52EB"/>
    <w:rsid w:val="002D58B8"/>
    <w:rsid w:val="002D624E"/>
    <w:rsid w:val="002E0595"/>
    <w:rsid w:val="002E0CF9"/>
    <w:rsid w:val="002E1299"/>
    <w:rsid w:val="002E1632"/>
    <w:rsid w:val="002E1921"/>
    <w:rsid w:val="002E2673"/>
    <w:rsid w:val="002E2E2F"/>
    <w:rsid w:val="002E3472"/>
    <w:rsid w:val="002E3A2B"/>
    <w:rsid w:val="002E3FEF"/>
    <w:rsid w:val="002E4584"/>
    <w:rsid w:val="002E4B4B"/>
    <w:rsid w:val="002E4FD0"/>
    <w:rsid w:val="002E5013"/>
    <w:rsid w:val="002E5C99"/>
    <w:rsid w:val="002E5DD3"/>
    <w:rsid w:val="002E62F0"/>
    <w:rsid w:val="002F165E"/>
    <w:rsid w:val="002F21EE"/>
    <w:rsid w:val="002F22DE"/>
    <w:rsid w:val="002F244F"/>
    <w:rsid w:val="002F3145"/>
    <w:rsid w:val="002F4816"/>
    <w:rsid w:val="002F54F3"/>
    <w:rsid w:val="002F68AF"/>
    <w:rsid w:val="002F6AF4"/>
    <w:rsid w:val="002F6E64"/>
    <w:rsid w:val="002F743A"/>
    <w:rsid w:val="002F7820"/>
    <w:rsid w:val="002F7E27"/>
    <w:rsid w:val="00300936"/>
    <w:rsid w:val="00301A67"/>
    <w:rsid w:val="00301D9C"/>
    <w:rsid w:val="00301F57"/>
    <w:rsid w:val="00302ACC"/>
    <w:rsid w:val="00302D36"/>
    <w:rsid w:val="0030337C"/>
    <w:rsid w:val="003035A1"/>
    <w:rsid w:val="0030495A"/>
    <w:rsid w:val="003050EE"/>
    <w:rsid w:val="0030539E"/>
    <w:rsid w:val="003066D4"/>
    <w:rsid w:val="003069E7"/>
    <w:rsid w:val="00306C84"/>
    <w:rsid w:val="0030719D"/>
    <w:rsid w:val="0031010A"/>
    <w:rsid w:val="003104AE"/>
    <w:rsid w:val="003105DD"/>
    <w:rsid w:val="00310B43"/>
    <w:rsid w:val="00310C32"/>
    <w:rsid w:val="0031100A"/>
    <w:rsid w:val="003113E0"/>
    <w:rsid w:val="00311623"/>
    <w:rsid w:val="003120C7"/>
    <w:rsid w:val="003127F0"/>
    <w:rsid w:val="0031394E"/>
    <w:rsid w:val="00313A38"/>
    <w:rsid w:val="00314970"/>
    <w:rsid w:val="00314B65"/>
    <w:rsid w:val="00314C6B"/>
    <w:rsid w:val="00314DE8"/>
    <w:rsid w:val="00316F5D"/>
    <w:rsid w:val="00316FA0"/>
    <w:rsid w:val="00317202"/>
    <w:rsid w:val="00317B95"/>
    <w:rsid w:val="00317DBE"/>
    <w:rsid w:val="00320A90"/>
    <w:rsid w:val="00321459"/>
    <w:rsid w:val="00321533"/>
    <w:rsid w:val="00321989"/>
    <w:rsid w:val="00321D06"/>
    <w:rsid w:val="00322C89"/>
    <w:rsid w:val="003234EB"/>
    <w:rsid w:val="00324205"/>
    <w:rsid w:val="00325257"/>
    <w:rsid w:val="00325E03"/>
    <w:rsid w:val="003275E1"/>
    <w:rsid w:val="0032792B"/>
    <w:rsid w:val="00330D64"/>
    <w:rsid w:val="00330FB8"/>
    <w:rsid w:val="00331AE4"/>
    <w:rsid w:val="00331B0F"/>
    <w:rsid w:val="00331B3C"/>
    <w:rsid w:val="003323D6"/>
    <w:rsid w:val="003332D1"/>
    <w:rsid w:val="00334827"/>
    <w:rsid w:val="00334F12"/>
    <w:rsid w:val="003351A0"/>
    <w:rsid w:val="003351DA"/>
    <w:rsid w:val="003357AD"/>
    <w:rsid w:val="00336599"/>
    <w:rsid w:val="00336C04"/>
    <w:rsid w:val="00336E4B"/>
    <w:rsid w:val="00337154"/>
    <w:rsid w:val="00337511"/>
    <w:rsid w:val="00337E88"/>
    <w:rsid w:val="003408D6"/>
    <w:rsid w:val="003415A7"/>
    <w:rsid w:val="0034298F"/>
    <w:rsid w:val="00342FF0"/>
    <w:rsid w:val="00343374"/>
    <w:rsid w:val="00344691"/>
    <w:rsid w:val="00344E76"/>
    <w:rsid w:val="00344F56"/>
    <w:rsid w:val="00345C59"/>
    <w:rsid w:val="003466D2"/>
    <w:rsid w:val="003469BD"/>
    <w:rsid w:val="00347660"/>
    <w:rsid w:val="0034781B"/>
    <w:rsid w:val="00350D5D"/>
    <w:rsid w:val="00350ED5"/>
    <w:rsid w:val="003517DB"/>
    <w:rsid w:val="003528AA"/>
    <w:rsid w:val="003533AD"/>
    <w:rsid w:val="00353483"/>
    <w:rsid w:val="003544AC"/>
    <w:rsid w:val="00354517"/>
    <w:rsid w:val="00356241"/>
    <w:rsid w:val="0035761F"/>
    <w:rsid w:val="0036038C"/>
    <w:rsid w:val="00360C28"/>
    <w:rsid w:val="00360E63"/>
    <w:rsid w:val="003616E5"/>
    <w:rsid w:val="00361BD5"/>
    <w:rsid w:val="0036274D"/>
    <w:rsid w:val="003631EA"/>
    <w:rsid w:val="00363336"/>
    <w:rsid w:val="00363AB7"/>
    <w:rsid w:val="00364072"/>
    <w:rsid w:val="00364124"/>
    <w:rsid w:val="003641BC"/>
    <w:rsid w:val="00364D46"/>
    <w:rsid w:val="00364E28"/>
    <w:rsid w:val="003668C0"/>
    <w:rsid w:val="0036690B"/>
    <w:rsid w:val="00366E0D"/>
    <w:rsid w:val="00367AAC"/>
    <w:rsid w:val="00367C75"/>
    <w:rsid w:val="00370A75"/>
    <w:rsid w:val="003711EC"/>
    <w:rsid w:val="00371D61"/>
    <w:rsid w:val="003730B7"/>
    <w:rsid w:val="00373175"/>
    <w:rsid w:val="003731F4"/>
    <w:rsid w:val="003732B8"/>
    <w:rsid w:val="003732F2"/>
    <w:rsid w:val="0037417F"/>
    <w:rsid w:val="00374321"/>
    <w:rsid w:val="0037558D"/>
    <w:rsid w:val="0037588E"/>
    <w:rsid w:val="00375CAA"/>
    <w:rsid w:val="00375E05"/>
    <w:rsid w:val="003763AD"/>
    <w:rsid w:val="003766C1"/>
    <w:rsid w:val="00376BE3"/>
    <w:rsid w:val="00377054"/>
    <w:rsid w:val="00377236"/>
    <w:rsid w:val="00377AD9"/>
    <w:rsid w:val="00377DF5"/>
    <w:rsid w:val="00380FBC"/>
    <w:rsid w:val="003811C9"/>
    <w:rsid w:val="00381756"/>
    <w:rsid w:val="00381BA4"/>
    <w:rsid w:val="00381BCC"/>
    <w:rsid w:val="00381E21"/>
    <w:rsid w:val="00382D03"/>
    <w:rsid w:val="00383526"/>
    <w:rsid w:val="003842AA"/>
    <w:rsid w:val="003842C0"/>
    <w:rsid w:val="003865A2"/>
    <w:rsid w:val="003867CE"/>
    <w:rsid w:val="003867F3"/>
    <w:rsid w:val="00386CEC"/>
    <w:rsid w:val="00387E2B"/>
    <w:rsid w:val="003902B4"/>
    <w:rsid w:val="00390522"/>
    <w:rsid w:val="00390EBA"/>
    <w:rsid w:val="003913CB"/>
    <w:rsid w:val="00391565"/>
    <w:rsid w:val="00393393"/>
    <w:rsid w:val="003935CA"/>
    <w:rsid w:val="00393CA0"/>
    <w:rsid w:val="0039436F"/>
    <w:rsid w:val="003946E8"/>
    <w:rsid w:val="00394B9F"/>
    <w:rsid w:val="00395709"/>
    <w:rsid w:val="00395D5E"/>
    <w:rsid w:val="00396026"/>
    <w:rsid w:val="0039682A"/>
    <w:rsid w:val="003968EF"/>
    <w:rsid w:val="00396B25"/>
    <w:rsid w:val="00396D55"/>
    <w:rsid w:val="00397372"/>
    <w:rsid w:val="00397753"/>
    <w:rsid w:val="003A085B"/>
    <w:rsid w:val="003A0A83"/>
    <w:rsid w:val="003A184F"/>
    <w:rsid w:val="003A1B0B"/>
    <w:rsid w:val="003A1E24"/>
    <w:rsid w:val="003A293E"/>
    <w:rsid w:val="003A449D"/>
    <w:rsid w:val="003A523A"/>
    <w:rsid w:val="003A5A2F"/>
    <w:rsid w:val="003A5BA1"/>
    <w:rsid w:val="003A633E"/>
    <w:rsid w:val="003A6936"/>
    <w:rsid w:val="003A6976"/>
    <w:rsid w:val="003A6D5C"/>
    <w:rsid w:val="003A6F3D"/>
    <w:rsid w:val="003A71FC"/>
    <w:rsid w:val="003A7D5C"/>
    <w:rsid w:val="003B0258"/>
    <w:rsid w:val="003B1CFD"/>
    <w:rsid w:val="003B20F2"/>
    <w:rsid w:val="003B2A51"/>
    <w:rsid w:val="003B3A18"/>
    <w:rsid w:val="003B40AA"/>
    <w:rsid w:val="003B44F2"/>
    <w:rsid w:val="003B4511"/>
    <w:rsid w:val="003B4E24"/>
    <w:rsid w:val="003B5D70"/>
    <w:rsid w:val="003B5E09"/>
    <w:rsid w:val="003B6595"/>
    <w:rsid w:val="003B66B0"/>
    <w:rsid w:val="003B6AD7"/>
    <w:rsid w:val="003B6D08"/>
    <w:rsid w:val="003B702F"/>
    <w:rsid w:val="003B76CD"/>
    <w:rsid w:val="003B79AD"/>
    <w:rsid w:val="003B7A8D"/>
    <w:rsid w:val="003B7BD7"/>
    <w:rsid w:val="003C0E79"/>
    <w:rsid w:val="003C193C"/>
    <w:rsid w:val="003C19FB"/>
    <w:rsid w:val="003C2D9F"/>
    <w:rsid w:val="003C2EE8"/>
    <w:rsid w:val="003C2FA9"/>
    <w:rsid w:val="003C5E46"/>
    <w:rsid w:val="003C5E63"/>
    <w:rsid w:val="003C5F5D"/>
    <w:rsid w:val="003C6339"/>
    <w:rsid w:val="003C639A"/>
    <w:rsid w:val="003C6410"/>
    <w:rsid w:val="003C65F7"/>
    <w:rsid w:val="003C6BF9"/>
    <w:rsid w:val="003C7820"/>
    <w:rsid w:val="003C79A3"/>
    <w:rsid w:val="003D0729"/>
    <w:rsid w:val="003D1A52"/>
    <w:rsid w:val="003D248C"/>
    <w:rsid w:val="003D287B"/>
    <w:rsid w:val="003D32BC"/>
    <w:rsid w:val="003D34F6"/>
    <w:rsid w:val="003D4C5A"/>
    <w:rsid w:val="003D4D32"/>
    <w:rsid w:val="003D4D8D"/>
    <w:rsid w:val="003D5048"/>
    <w:rsid w:val="003D5178"/>
    <w:rsid w:val="003D51DF"/>
    <w:rsid w:val="003D5E90"/>
    <w:rsid w:val="003D6860"/>
    <w:rsid w:val="003D6B2F"/>
    <w:rsid w:val="003E02D2"/>
    <w:rsid w:val="003E0F7A"/>
    <w:rsid w:val="003E1230"/>
    <w:rsid w:val="003E1EA4"/>
    <w:rsid w:val="003E315F"/>
    <w:rsid w:val="003E34A8"/>
    <w:rsid w:val="003E41B1"/>
    <w:rsid w:val="003E4635"/>
    <w:rsid w:val="003E5284"/>
    <w:rsid w:val="003E54A9"/>
    <w:rsid w:val="003E595D"/>
    <w:rsid w:val="003E5B2F"/>
    <w:rsid w:val="003E6193"/>
    <w:rsid w:val="003E6CB6"/>
    <w:rsid w:val="003E6DD6"/>
    <w:rsid w:val="003E70CD"/>
    <w:rsid w:val="003E761F"/>
    <w:rsid w:val="003E796C"/>
    <w:rsid w:val="003F060A"/>
    <w:rsid w:val="003F0771"/>
    <w:rsid w:val="003F077F"/>
    <w:rsid w:val="003F1065"/>
    <w:rsid w:val="003F10D7"/>
    <w:rsid w:val="003F16EB"/>
    <w:rsid w:val="003F187E"/>
    <w:rsid w:val="003F1A1E"/>
    <w:rsid w:val="003F363E"/>
    <w:rsid w:val="003F3FF5"/>
    <w:rsid w:val="003F43B7"/>
    <w:rsid w:val="003F4896"/>
    <w:rsid w:val="003F591C"/>
    <w:rsid w:val="003F5AF0"/>
    <w:rsid w:val="003F69AD"/>
    <w:rsid w:val="003F6A48"/>
    <w:rsid w:val="003F6F89"/>
    <w:rsid w:val="0040039B"/>
    <w:rsid w:val="0040057C"/>
    <w:rsid w:val="0040126B"/>
    <w:rsid w:val="00402161"/>
    <w:rsid w:val="0040224E"/>
    <w:rsid w:val="00402A23"/>
    <w:rsid w:val="00402C6F"/>
    <w:rsid w:val="0040392A"/>
    <w:rsid w:val="00404987"/>
    <w:rsid w:val="00404BED"/>
    <w:rsid w:val="0040523B"/>
    <w:rsid w:val="0040566D"/>
    <w:rsid w:val="00405D99"/>
    <w:rsid w:val="004065F8"/>
    <w:rsid w:val="004067EE"/>
    <w:rsid w:val="00406AD4"/>
    <w:rsid w:val="00407A02"/>
    <w:rsid w:val="00407E21"/>
    <w:rsid w:val="00407FC9"/>
    <w:rsid w:val="004114BA"/>
    <w:rsid w:val="0041156A"/>
    <w:rsid w:val="00412776"/>
    <w:rsid w:val="00413065"/>
    <w:rsid w:val="0041381A"/>
    <w:rsid w:val="0041435C"/>
    <w:rsid w:val="00414B5C"/>
    <w:rsid w:val="00415146"/>
    <w:rsid w:val="0041766B"/>
    <w:rsid w:val="00417A31"/>
    <w:rsid w:val="00421824"/>
    <w:rsid w:val="00421F00"/>
    <w:rsid w:val="0042249E"/>
    <w:rsid w:val="00423266"/>
    <w:rsid w:val="00423353"/>
    <w:rsid w:val="00423F28"/>
    <w:rsid w:val="00424366"/>
    <w:rsid w:val="0042472D"/>
    <w:rsid w:val="004251A5"/>
    <w:rsid w:val="0042549E"/>
    <w:rsid w:val="004256BC"/>
    <w:rsid w:val="00426BA0"/>
    <w:rsid w:val="00430203"/>
    <w:rsid w:val="00430BAC"/>
    <w:rsid w:val="0043182A"/>
    <w:rsid w:val="004334B9"/>
    <w:rsid w:val="00433E62"/>
    <w:rsid w:val="00433F46"/>
    <w:rsid w:val="004347C9"/>
    <w:rsid w:val="0043498F"/>
    <w:rsid w:val="00435EDB"/>
    <w:rsid w:val="00436C7B"/>
    <w:rsid w:val="00440326"/>
    <w:rsid w:val="00440CFC"/>
    <w:rsid w:val="00441301"/>
    <w:rsid w:val="0044140C"/>
    <w:rsid w:val="00442281"/>
    <w:rsid w:val="00442E52"/>
    <w:rsid w:val="0044326A"/>
    <w:rsid w:val="00443390"/>
    <w:rsid w:val="00444216"/>
    <w:rsid w:val="004444D9"/>
    <w:rsid w:val="004445C4"/>
    <w:rsid w:val="00444601"/>
    <w:rsid w:val="00444745"/>
    <w:rsid w:val="00445228"/>
    <w:rsid w:val="00445836"/>
    <w:rsid w:val="004459E8"/>
    <w:rsid w:val="00445CCE"/>
    <w:rsid w:val="00446162"/>
    <w:rsid w:val="00446DBA"/>
    <w:rsid w:val="004478CB"/>
    <w:rsid w:val="00450D46"/>
    <w:rsid w:val="00450E9F"/>
    <w:rsid w:val="00451039"/>
    <w:rsid w:val="00451C53"/>
    <w:rsid w:val="00451E88"/>
    <w:rsid w:val="0045204F"/>
    <w:rsid w:val="004529A8"/>
    <w:rsid w:val="00452DDB"/>
    <w:rsid w:val="00453A86"/>
    <w:rsid w:val="0045420A"/>
    <w:rsid w:val="004555CB"/>
    <w:rsid w:val="00455C4C"/>
    <w:rsid w:val="00457238"/>
    <w:rsid w:val="0045726E"/>
    <w:rsid w:val="00457D44"/>
    <w:rsid w:val="00460A4B"/>
    <w:rsid w:val="00460B6A"/>
    <w:rsid w:val="004619B7"/>
    <w:rsid w:val="0046247F"/>
    <w:rsid w:val="00463840"/>
    <w:rsid w:val="00465601"/>
    <w:rsid w:val="0046570C"/>
    <w:rsid w:val="00465C24"/>
    <w:rsid w:val="00466CF9"/>
    <w:rsid w:val="00467533"/>
    <w:rsid w:val="004677FE"/>
    <w:rsid w:val="00467A56"/>
    <w:rsid w:val="00470EAA"/>
    <w:rsid w:val="004710BC"/>
    <w:rsid w:val="0047285C"/>
    <w:rsid w:val="0047297C"/>
    <w:rsid w:val="00472A80"/>
    <w:rsid w:val="004732D7"/>
    <w:rsid w:val="00473316"/>
    <w:rsid w:val="00473490"/>
    <w:rsid w:val="00474EC1"/>
    <w:rsid w:val="00475F76"/>
    <w:rsid w:val="00476D2F"/>
    <w:rsid w:val="00477220"/>
    <w:rsid w:val="0047793C"/>
    <w:rsid w:val="00477948"/>
    <w:rsid w:val="004806DE"/>
    <w:rsid w:val="0048162F"/>
    <w:rsid w:val="004825D7"/>
    <w:rsid w:val="004829DB"/>
    <w:rsid w:val="004836B3"/>
    <w:rsid w:val="00483BBE"/>
    <w:rsid w:val="00483F82"/>
    <w:rsid w:val="004847B8"/>
    <w:rsid w:val="00484D30"/>
    <w:rsid w:val="00484F31"/>
    <w:rsid w:val="0048563D"/>
    <w:rsid w:val="00485B1C"/>
    <w:rsid w:val="00486DEB"/>
    <w:rsid w:val="0048745E"/>
    <w:rsid w:val="00487499"/>
    <w:rsid w:val="00490080"/>
    <w:rsid w:val="0049008E"/>
    <w:rsid w:val="00490787"/>
    <w:rsid w:val="004910A7"/>
    <w:rsid w:val="00491163"/>
    <w:rsid w:val="004913AA"/>
    <w:rsid w:val="00492AFC"/>
    <w:rsid w:val="00492B9B"/>
    <w:rsid w:val="00492D6E"/>
    <w:rsid w:val="004930B2"/>
    <w:rsid w:val="004936A0"/>
    <w:rsid w:val="004944BA"/>
    <w:rsid w:val="0049497B"/>
    <w:rsid w:val="004949AC"/>
    <w:rsid w:val="004958DC"/>
    <w:rsid w:val="00496213"/>
    <w:rsid w:val="004964A5"/>
    <w:rsid w:val="004964FD"/>
    <w:rsid w:val="00496B3F"/>
    <w:rsid w:val="00496BFC"/>
    <w:rsid w:val="00496D5E"/>
    <w:rsid w:val="00497D59"/>
    <w:rsid w:val="00497E86"/>
    <w:rsid w:val="004A02E0"/>
    <w:rsid w:val="004A0612"/>
    <w:rsid w:val="004A18E1"/>
    <w:rsid w:val="004A1DD6"/>
    <w:rsid w:val="004A1FCC"/>
    <w:rsid w:val="004A2280"/>
    <w:rsid w:val="004A4BCC"/>
    <w:rsid w:val="004A522B"/>
    <w:rsid w:val="004A5702"/>
    <w:rsid w:val="004A5850"/>
    <w:rsid w:val="004A5891"/>
    <w:rsid w:val="004A64E9"/>
    <w:rsid w:val="004A7029"/>
    <w:rsid w:val="004A7188"/>
    <w:rsid w:val="004A7665"/>
    <w:rsid w:val="004A7C44"/>
    <w:rsid w:val="004B0045"/>
    <w:rsid w:val="004B035E"/>
    <w:rsid w:val="004B0869"/>
    <w:rsid w:val="004B0FB5"/>
    <w:rsid w:val="004B1324"/>
    <w:rsid w:val="004B1C1B"/>
    <w:rsid w:val="004B2F49"/>
    <w:rsid w:val="004B36F7"/>
    <w:rsid w:val="004B4A6B"/>
    <w:rsid w:val="004B6CB0"/>
    <w:rsid w:val="004B77BC"/>
    <w:rsid w:val="004B7961"/>
    <w:rsid w:val="004B7F74"/>
    <w:rsid w:val="004C00CC"/>
    <w:rsid w:val="004C019A"/>
    <w:rsid w:val="004C077B"/>
    <w:rsid w:val="004C09B5"/>
    <w:rsid w:val="004C0BD2"/>
    <w:rsid w:val="004C0D75"/>
    <w:rsid w:val="004C1009"/>
    <w:rsid w:val="004C2236"/>
    <w:rsid w:val="004C23B9"/>
    <w:rsid w:val="004C2B2A"/>
    <w:rsid w:val="004C32DF"/>
    <w:rsid w:val="004C34CB"/>
    <w:rsid w:val="004C3EB1"/>
    <w:rsid w:val="004C4D30"/>
    <w:rsid w:val="004C6225"/>
    <w:rsid w:val="004C6289"/>
    <w:rsid w:val="004C6751"/>
    <w:rsid w:val="004C700A"/>
    <w:rsid w:val="004C7935"/>
    <w:rsid w:val="004C7DEE"/>
    <w:rsid w:val="004D0CE2"/>
    <w:rsid w:val="004D17D3"/>
    <w:rsid w:val="004D2563"/>
    <w:rsid w:val="004D25FD"/>
    <w:rsid w:val="004D2E38"/>
    <w:rsid w:val="004D301A"/>
    <w:rsid w:val="004D3D5D"/>
    <w:rsid w:val="004D4028"/>
    <w:rsid w:val="004D6F72"/>
    <w:rsid w:val="004D71C6"/>
    <w:rsid w:val="004D7348"/>
    <w:rsid w:val="004D74C1"/>
    <w:rsid w:val="004D7BD0"/>
    <w:rsid w:val="004D7D3A"/>
    <w:rsid w:val="004D7FAB"/>
    <w:rsid w:val="004E0013"/>
    <w:rsid w:val="004E069C"/>
    <w:rsid w:val="004E0C32"/>
    <w:rsid w:val="004E1757"/>
    <w:rsid w:val="004E2945"/>
    <w:rsid w:val="004E4207"/>
    <w:rsid w:val="004E4229"/>
    <w:rsid w:val="004E45D0"/>
    <w:rsid w:val="004E5D45"/>
    <w:rsid w:val="004E6C44"/>
    <w:rsid w:val="004E6CC8"/>
    <w:rsid w:val="004E704A"/>
    <w:rsid w:val="004E762A"/>
    <w:rsid w:val="004E785E"/>
    <w:rsid w:val="004F00E8"/>
    <w:rsid w:val="004F0DFD"/>
    <w:rsid w:val="004F19F1"/>
    <w:rsid w:val="004F329D"/>
    <w:rsid w:val="004F495E"/>
    <w:rsid w:val="004F4B67"/>
    <w:rsid w:val="004F51AF"/>
    <w:rsid w:val="004F5EB8"/>
    <w:rsid w:val="004F63EF"/>
    <w:rsid w:val="004F6635"/>
    <w:rsid w:val="004F6716"/>
    <w:rsid w:val="004F673C"/>
    <w:rsid w:val="004F67ED"/>
    <w:rsid w:val="004F759C"/>
    <w:rsid w:val="004F77BB"/>
    <w:rsid w:val="005006E2"/>
    <w:rsid w:val="00500BD0"/>
    <w:rsid w:val="00500C01"/>
    <w:rsid w:val="005019FF"/>
    <w:rsid w:val="00501E61"/>
    <w:rsid w:val="005021E0"/>
    <w:rsid w:val="00502610"/>
    <w:rsid w:val="00503DA9"/>
    <w:rsid w:val="0050582F"/>
    <w:rsid w:val="00505B3D"/>
    <w:rsid w:val="00506043"/>
    <w:rsid w:val="00506DD6"/>
    <w:rsid w:val="00507444"/>
    <w:rsid w:val="00507FD9"/>
    <w:rsid w:val="0051006D"/>
    <w:rsid w:val="00510A6F"/>
    <w:rsid w:val="00510CB6"/>
    <w:rsid w:val="00511613"/>
    <w:rsid w:val="005116E2"/>
    <w:rsid w:val="00511AD2"/>
    <w:rsid w:val="00511C53"/>
    <w:rsid w:val="005125EF"/>
    <w:rsid w:val="005127DF"/>
    <w:rsid w:val="00512CC8"/>
    <w:rsid w:val="00512F92"/>
    <w:rsid w:val="00513AF0"/>
    <w:rsid w:val="005141B0"/>
    <w:rsid w:val="0051469D"/>
    <w:rsid w:val="00514833"/>
    <w:rsid w:val="00514D69"/>
    <w:rsid w:val="0051513F"/>
    <w:rsid w:val="005154B5"/>
    <w:rsid w:val="0051693F"/>
    <w:rsid w:val="00516A6C"/>
    <w:rsid w:val="00516ACB"/>
    <w:rsid w:val="00516C3E"/>
    <w:rsid w:val="005176A3"/>
    <w:rsid w:val="005177F3"/>
    <w:rsid w:val="00521B32"/>
    <w:rsid w:val="00522283"/>
    <w:rsid w:val="00522A1F"/>
    <w:rsid w:val="005233AD"/>
    <w:rsid w:val="0052355B"/>
    <w:rsid w:val="00524BD4"/>
    <w:rsid w:val="00525B34"/>
    <w:rsid w:val="00525F6D"/>
    <w:rsid w:val="005260ED"/>
    <w:rsid w:val="00526A93"/>
    <w:rsid w:val="00527DF1"/>
    <w:rsid w:val="0053025E"/>
    <w:rsid w:val="005303C3"/>
    <w:rsid w:val="005309E6"/>
    <w:rsid w:val="00530D99"/>
    <w:rsid w:val="0053163C"/>
    <w:rsid w:val="005317BA"/>
    <w:rsid w:val="0053232B"/>
    <w:rsid w:val="0053293F"/>
    <w:rsid w:val="0053295B"/>
    <w:rsid w:val="0053313E"/>
    <w:rsid w:val="005331B0"/>
    <w:rsid w:val="00533232"/>
    <w:rsid w:val="0053351D"/>
    <w:rsid w:val="00533F48"/>
    <w:rsid w:val="0053585F"/>
    <w:rsid w:val="00535ADB"/>
    <w:rsid w:val="00535D9F"/>
    <w:rsid w:val="005362E6"/>
    <w:rsid w:val="00536302"/>
    <w:rsid w:val="00536403"/>
    <w:rsid w:val="00536C9E"/>
    <w:rsid w:val="00537070"/>
    <w:rsid w:val="0054021A"/>
    <w:rsid w:val="00541D5F"/>
    <w:rsid w:val="00542A8C"/>
    <w:rsid w:val="0054311B"/>
    <w:rsid w:val="005431BB"/>
    <w:rsid w:val="00543D67"/>
    <w:rsid w:val="00543E1B"/>
    <w:rsid w:val="00543EC4"/>
    <w:rsid w:val="00543F5C"/>
    <w:rsid w:val="005440C8"/>
    <w:rsid w:val="00544AB7"/>
    <w:rsid w:val="0054503F"/>
    <w:rsid w:val="005451A8"/>
    <w:rsid w:val="005460B6"/>
    <w:rsid w:val="00546283"/>
    <w:rsid w:val="005464B7"/>
    <w:rsid w:val="005475AF"/>
    <w:rsid w:val="00550B80"/>
    <w:rsid w:val="0055119F"/>
    <w:rsid w:val="00552BC6"/>
    <w:rsid w:val="00552D22"/>
    <w:rsid w:val="005534E0"/>
    <w:rsid w:val="005546CF"/>
    <w:rsid w:val="0055577D"/>
    <w:rsid w:val="00555B0B"/>
    <w:rsid w:val="00555B13"/>
    <w:rsid w:val="0055652C"/>
    <w:rsid w:val="00557A73"/>
    <w:rsid w:val="005607C5"/>
    <w:rsid w:val="00560A45"/>
    <w:rsid w:val="00560AEE"/>
    <w:rsid w:val="00561149"/>
    <w:rsid w:val="00561D8B"/>
    <w:rsid w:val="0056224C"/>
    <w:rsid w:val="005634D0"/>
    <w:rsid w:val="005636A1"/>
    <w:rsid w:val="00564EBD"/>
    <w:rsid w:val="005658B2"/>
    <w:rsid w:val="00566594"/>
    <w:rsid w:val="005674CB"/>
    <w:rsid w:val="0056753C"/>
    <w:rsid w:val="005706C2"/>
    <w:rsid w:val="0057132B"/>
    <w:rsid w:val="0057177D"/>
    <w:rsid w:val="00571AFF"/>
    <w:rsid w:val="00571D33"/>
    <w:rsid w:val="00572B2C"/>
    <w:rsid w:val="00572F79"/>
    <w:rsid w:val="00573C91"/>
    <w:rsid w:val="00574508"/>
    <w:rsid w:val="00574FC9"/>
    <w:rsid w:val="0057516F"/>
    <w:rsid w:val="00575CDA"/>
    <w:rsid w:val="00575E0B"/>
    <w:rsid w:val="00575E84"/>
    <w:rsid w:val="0057639A"/>
    <w:rsid w:val="005763B8"/>
    <w:rsid w:val="00576E5E"/>
    <w:rsid w:val="00580BBA"/>
    <w:rsid w:val="00581EBC"/>
    <w:rsid w:val="005838FF"/>
    <w:rsid w:val="00584135"/>
    <w:rsid w:val="005849E7"/>
    <w:rsid w:val="00585C6F"/>
    <w:rsid w:val="00587D99"/>
    <w:rsid w:val="005903AF"/>
    <w:rsid w:val="00590E57"/>
    <w:rsid w:val="0059148F"/>
    <w:rsid w:val="005914C3"/>
    <w:rsid w:val="00591684"/>
    <w:rsid w:val="0059195A"/>
    <w:rsid w:val="00591BA5"/>
    <w:rsid w:val="00591BE9"/>
    <w:rsid w:val="00591DC4"/>
    <w:rsid w:val="005920BE"/>
    <w:rsid w:val="00592AFE"/>
    <w:rsid w:val="00592B87"/>
    <w:rsid w:val="0059390F"/>
    <w:rsid w:val="005941FF"/>
    <w:rsid w:val="00594545"/>
    <w:rsid w:val="005946F0"/>
    <w:rsid w:val="00594948"/>
    <w:rsid w:val="00594D20"/>
    <w:rsid w:val="00594F93"/>
    <w:rsid w:val="00595425"/>
    <w:rsid w:val="005963CE"/>
    <w:rsid w:val="00596D00"/>
    <w:rsid w:val="005975D1"/>
    <w:rsid w:val="005A0837"/>
    <w:rsid w:val="005A11AF"/>
    <w:rsid w:val="005A1C97"/>
    <w:rsid w:val="005A1FC1"/>
    <w:rsid w:val="005A2176"/>
    <w:rsid w:val="005A21C6"/>
    <w:rsid w:val="005A2476"/>
    <w:rsid w:val="005A2AFE"/>
    <w:rsid w:val="005A35D7"/>
    <w:rsid w:val="005A387A"/>
    <w:rsid w:val="005A4AE5"/>
    <w:rsid w:val="005A577E"/>
    <w:rsid w:val="005A6F84"/>
    <w:rsid w:val="005A721E"/>
    <w:rsid w:val="005A724C"/>
    <w:rsid w:val="005A7608"/>
    <w:rsid w:val="005A76F8"/>
    <w:rsid w:val="005A7945"/>
    <w:rsid w:val="005A7C4E"/>
    <w:rsid w:val="005B0258"/>
    <w:rsid w:val="005B03C6"/>
    <w:rsid w:val="005B03CD"/>
    <w:rsid w:val="005B0831"/>
    <w:rsid w:val="005B098B"/>
    <w:rsid w:val="005B0CD8"/>
    <w:rsid w:val="005B0EA9"/>
    <w:rsid w:val="005B3801"/>
    <w:rsid w:val="005B3E7D"/>
    <w:rsid w:val="005B4497"/>
    <w:rsid w:val="005B4549"/>
    <w:rsid w:val="005B4A82"/>
    <w:rsid w:val="005B4F2A"/>
    <w:rsid w:val="005B64E0"/>
    <w:rsid w:val="005B7000"/>
    <w:rsid w:val="005B7B60"/>
    <w:rsid w:val="005C0BD9"/>
    <w:rsid w:val="005C143F"/>
    <w:rsid w:val="005C2213"/>
    <w:rsid w:val="005C22D2"/>
    <w:rsid w:val="005C264E"/>
    <w:rsid w:val="005C2A6E"/>
    <w:rsid w:val="005C3349"/>
    <w:rsid w:val="005C40CD"/>
    <w:rsid w:val="005C4B04"/>
    <w:rsid w:val="005C4C1F"/>
    <w:rsid w:val="005C5E6E"/>
    <w:rsid w:val="005C6AEC"/>
    <w:rsid w:val="005C6E8A"/>
    <w:rsid w:val="005C77C1"/>
    <w:rsid w:val="005D024B"/>
    <w:rsid w:val="005D06F2"/>
    <w:rsid w:val="005D0E69"/>
    <w:rsid w:val="005D1355"/>
    <w:rsid w:val="005D1B9B"/>
    <w:rsid w:val="005D1BCB"/>
    <w:rsid w:val="005D2D66"/>
    <w:rsid w:val="005D2DDC"/>
    <w:rsid w:val="005D456E"/>
    <w:rsid w:val="005D5821"/>
    <w:rsid w:val="005D63E3"/>
    <w:rsid w:val="005D6C80"/>
    <w:rsid w:val="005D740C"/>
    <w:rsid w:val="005D7FEB"/>
    <w:rsid w:val="005E0336"/>
    <w:rsid w:val="005E119A"/>
    <w:rsid w:val="005E24CE"/>
    <w:rsid w:val="005E259C"/>
    <w:rsid w:val="005E2BD7"/>
    <w:rsid w:val="005E2FCD"/>
    <w:rsid w:val="005E348A"/>
    <w:rsid w:val="005E3525"/>
    <w:rsid w:val="005E3B79"/>
    <w:rsid w:val="005E5595"/>
    <w:rsid w:val="005E58C7"/>
    <w:rsid w:val="005E69E4"/>
    <w:rsid w:val="005E72F9"/>
    <w:rsid w:val="005F0128"/>
    <w:rsid w:val="005F06EA"/>
    <w:rsid w:val="005F1140"/>
    <w:rsid w:val="005F2397"/>
    <w:rsid w:val="005F2B18"/>
    <w:rsid w:val="005F3078"/>
    <w:rsid w:val="005F3792"/>
    <w:rsid w:val="005F3B52"/>
    <w:rsid w:val="005F4765"/>
    <w:rsid w:val="005F4FD2"/>
    <w:rsid w:val="005F554E"/>
    <w:rsid w:val="005F55DE"/>
    <w:rsid w:val="005F5CEF"/>
    <w:rsid w:val="005F61BF"/>
    <w:rsid w:val="005F66A4"/>
    <w:rsid w:val="005F6810"/>
    <w:rsid w:val="005F691E"/>
    <w:rsid w:val="005F726E"/>
    <w:rsid w:val="006011C9"/>
    <w:rsid w:val="00601223"/>
    <w:rsid w:val="006012B0"/>
    <w:rsid w:val="006016E9"/>
    <w:rsid w:val="00603ECD"/>
    <w:rsid w:val="00604493"/>
    <w:rsid w:val="00604759"/>
    <w:rsid w:val="00604D4A"/>
    <w:rsid w:val="006053B0"/>
    <w:rsid w:val="0060559A"/>
    <w:rsid w:val="00606365"/>
    <w:rsid w:val="0060639F"/>
    <w:rsid w:val="006066D9"/>
    <w:rsid w:val="00606761"/>
    <w:rsid w:val="006076CF"/>
    <w:rsid w:val="00610301"/>
    <w:rsid w:val="00610634"/>
    <w:rsid w:val="00610B85"/>
    <w:rsid w:val="00611ADA"/>
    <w:rsid w:val="006135AB"/>
    <w:rsid w:val="006135F4"/>
    <w:rsid w:val="0061442D"/>
    <w:rsid w:val="00614F1E"/>
    <w:rsid w:val="00614FCC"/>
    <w:rsid w:val="00616310"/>
    <w:rsid w:val="00616477"/>
    <w:rsid w:val="00620425"/>
    <w:rsid w:val="006205CF"/>
    <w:rsid w:val="00621E5D"/>
    <w:rsid w:val="00622650"/>
    <w:rsid w:val="00623C0F"/>
    <w:rsid w:val="0062481D"/>
    <w:rsid w:val="00624B54"/>
    <w:rsid w:val="00624D16"/>
    <w:rsid w:val="00624D18"/>
    <w:rsid w:val="006253A0"/>
    <w:rsid w:val="006268A3"/>
    <w:rsid w:val="00626AF0"/>
    <w:rsid w:val="00627AA2"/>
    <w:rsid w:val="00630D7C"/>
    <w:rsid w:val="00630FD3"/>
    <w:rsid w:val="00631183"/>
    <w:rsid w:val="00631906"/>
    <w:rsid w:val="006321AD"/>
    <w:rsid w:val="00632F1D"/>
    <w:rsid w:val="0063312A"/>
    <w:rsid w:val="006354B1"/>
    <w:rsid w:val="00635543"/>
    <w:rsid w:val="00635631"/>
    <w:rsid w:val="0063575E"/>
    <w:rsid w:val="00635BAC"/>
    <w:rsid w:val="00635CF1"/>
    <w:rsid w:val="00636854"/>
    <w:rsid w:val="00636CBE"/>
    <w:rsid w:val="00640051"/>
    <w:rsid w:val="0064014C"/>
    <w:rsid w:val="006406BB"/>
    <w:rsid w:val="00640735"/>
    <w:rsid w:val="00640E8D"/>
    <w:rsid w:val="006412DB"/>
    <w:rsid w:val="00641803"/>
    <w:rsid w:val="006422EC"/>
    <w:rsid w:val="006425D2"/>
    <w:rsid w:val="00642680"/>
    <w:rsid w:val="00642689"/>
    <w:rsid w:val="00642AF7"/>
    <w:rsid w:val="00643012"/>
    <w:rsid w:val="00644934"/>
    <w:rsid w:val="00644C0E"/>
    <w:rsid w:val="00645601"/>
    <w:rsid w:val="0064672A"/>
    <w:rsid w:val="00647155"/>
    <w:rsid w:val="00650EBA"/>
    <w:rsid w:val="00651452"/>
    <w:rsid w:val="006514F4"/>
    <w:rsid w:val="006515E3"/>
    <w:rsid w:val="00651733"/>
    <w:rsid w:val="00652703"/>
    <w:rsid w:val="00652779"/>
    <w:rsid w:val="00652F18"/>
    <w:rsid w:val="00653333"/>
    <w:rsid w:val="0065345F"/>
    <w:rsid w:val="00653C63"/>
    <w:rsid w:val="00654006"/>
    <w:rsid w:val="00654ADC"/>
    <w:rsid w:val="00654B07"/>
    <w:rsid w:val="00654B51"/>
    <w:rsid w:val="00655401"/>
    <w:rsid w:val="00655CFE"/>
    <w:rsid w:val="00656B6D"/>
    <w:rsid w:val="00657E69"/>
    <w:rsid w:val="00661C17"/>
    <w:rsid w:val="00661C27"/>
    <w:rsid w:val="00662673"/>
    <w:rsid w:val="00663143"/>
    <w:rsid w:val="0066325D"/>
    <w:rsid w:val="006639F9"/>
    <w:rsid w:val="00663BB7"/>
    <w:rsid w:val="00663E3B"/>
    <w:rsid w:val="006640AF"/>
    <w:rsid w:val="006643BF"/>
    <w:rsid w:val="00664C50"/>
    <w:rsid w:val="00664C69"/>
    <w:rsid w:val="006651E2"/>
    <w:rsid w:val="006656AF"/>
    <w:rsid w:val="00665747"/>
    <w:rsid w:val="0066586D"/>
    <w:rsid w:val="006664D1"/>
    <w:rsid w:val="006667C7"/>
    <w:rsid w:val="00666D1F"/>
    <w:rsid w:val="006676C4"/>
    <w:rsid w:val="006678D1"/>
    <w:rsid w:val="006738BB"/>
    <w:rsid w:val="006739A1"/>
    <w:rsid w:val="00673E8B"/>
    <w:rsid w:val="00674D16"/>
    <w:rsid w:val="00675418"/>
    <w:rsid w:val="00677551"/>
    <w:rsid w:val="006801C3"/>
    <w:rsid w:val="00680C7C"/>
    <w:rsid w:val="00680FD1"/>
    <w:rsid w:val="006812D2"/>
    <w:rsid w:val="00681334"/>
    <w:rsid w:val="00681C01"/>
    <w:rsid w:val="006824F0"/>
    <w:rsid w:val="00684325"/>
    <w:rsid w:val="0068473A"/>
    <w:rsid w:val="00684E14"/>
    <w:rsid w:val="006850F6"/>
    <w:rsid w:val="006856AE"/>
    <w:rsid w:val="006865FD"/>
    <w:rsid w:val="006869B3"/>
    <w:rsid w:val="00686B38"/>
    <w:rsid w:val="006871F2"/>
    <w:rsid w:val="00687458"/>
    <w:rsid w:val="006906E3"/>
    <w:rsid w:val="00690CB0"/>
    <w:rsid w:val="00690E64"/>
    <w:rsid w:val="00691051"/>
    <w:rsid w:val="006910CB"/>
    <w:rsid w:val="00693870"/>
    <w:rsid w:val="00694405"/>
    <w:rsid w:val="006951E7"/>
    <w:rsid w:val="00695A27"/>
    <w:rsid w:val="006972A2"/>
    <w:rsid w:val="00697380"/>
    <w:rsid w:val="006A08BB"/>
    <w:rsid w:val="006A110D"/>
    <w:rsid w:val="006A12DA"/>
    <w:rsid w:val="006A171A"/>
    <w:rsid w:val="006A2CB6"/>
    <w:rsid w:val="006A2E32"/>
    <w:rsid w:val="006A3AD8"/>
    <w:rsid w:val="006A3C0F"/>
    <w:rsid w:val="006A41EC"/>
    <w:rsid w:val="006A4732"/>
    <w:rsid w:val="006A5D3C"/>
    <w:rsid w:val="006A60C9"/>
    <w:rsid w:val="006A673E"/>
    <w:rsid w:val="006A6A8E"/>
    <w:rsid w:val="006A6F38"/>
    <w:rsid w:val="006A700E"/>
    <w:rsid w:val="006A7274"/>
    <w:rsid w:val="006B032B"/>
    <w:rsid w:val="006B1279"/>
    <w:rsid w:val="006B1A09"/>
    <w:rsid w:val="006B1E2C"/>
    <w:rsid w:val="006B2CD6"/>
    <w:rsid w:val="006B3141"/>
    <w:rsid w:val="006B32CF"/>
    <w:rsid w:val="006B36E5"/>
    <w:rsid w:val="006B3FFC"/>
    <w:rsid w:val="006B4196"/>
    <w:rsid w:val="006B479A"/>
    <w:rsid w:val="006B5385"/>
    <w:rsid w:val="006B5666"/>
    <w:rsid w:val="006B63C1"/>
    <w:rsid w:val="006B6511"/>
    <w:rsid w:val="006B6B8C"/>
    <w:rsid w:val="006B6BE7"/>
    <w:rsid w:val="006B70DA"/>
    <w:rsid w:val="006B7347"/>
    <w:rsid w:val="006B7451"/>
    <w:rsid w:val="006C04EE"/>
    <w:rsid w:val="006C0C25"/>
    <w:rsid w:val="006C0EC2"/>
    <w:rsid w:val="006C1484"/>
    <w:rsid w:val="006C173C"/>
    <w:rsid w:val="006C189E"/>
    <w:rsid w:val="006C18C3"/>
    <w:rsid w:val="006C1A4C"/>
    <w:rsid w:val="006C2CB6"/>
    <w:rsid w:val="006C369F"/>
    <w:rsid w:val="006C3708"/>
    <w:rsid w:val="006C3872"/>
    <w:rsid w:val="006C664E"/>
    <w:rsid w:val="006C67D2"/>
    <w:rsid w:val="006C706B"/>
    <w:rsid w:val="006C779B"/>
    <w:rsid w:val="006C797C"/>
    <w:rsid w:val="006C7FC2"/>
    <w:rsid w:val="006D0ED1"/>
    <w:rsid w:val="006D14A0"/>
    <w:rsid w:val="006D1823"/>
    <w:rsid w:val="006D2AFC"/>
    <w:rsid w:val="006D2EAD"/>
    <w:rsid w:val="006D2F86"/>
    <w:rsid w:val="006D3340"/>
    <w:rsid w:val="006D336B"/>
    <w:rsid w:val="006D3E6E"/>
    <w:rsid w:val="006D42DB"/>
    <w:rsid w:val="006D5BB2"/>
    <w:rsid w:val="006D653A"/>
    <w:rsid w:val="006D68DC"/>
    <w:rsid w:val="006D77AF"/>
    <w:rsid w:val="006E0607"/>
    <w:rsid w:val="006E0A06"/>
    <w:rsid w:val="006E1724"/>
    <w:rsid w:val="006E1956"/>
    <w:rsid w:val="006E220C"/>
    <w:rsid w:val="006E28EC"/>
    <w:rsid w:val="006E2CD5"/>
    <w:rsid w:val="006E38C5"/>
    <w:rsid w:val="006E39D5"/>
    <w:rsid w:val="006E3B72"/>
    <w:rsid w:val="006E5C06"/>
    <w:rsid w:val="006E6CC7"/>
    <w:rsid w:val="006E6F06"/>
    <w:rsid w:val="006E7388"/>
    <w:rsid w:val="006E7431"/>
    <w:rsid w:val="006E7E4D"/>
    <w:rsid w:val="006F0455"/>
    <w:rsid w:val="006F2056"/>
    <w:rsid w:val="006F2328"/>
    <w:rsid w:val="006F28F3"/>
    <w:rsid w:val="006F2A5A"/>
    <w:rsid w:val="006F38B9"/>
    <w:rsid w:val="006F420F"/>
    <w:rsid w:val="006F43BE"/>
    <w:rsid w:val="006F5442"/>
    <w:rsid w:val="006F5F88"/>
    <w:rsid w:val="006F6199"/>
    <w:rsid w:val="006F6ABB"/>
    <w:rsid w:val="006F6CA7"/>
    <w:rsid w:val="006F75BA"/>
    <w:rsid w:val="006F770C"/>
    <w:rsid w:val="006F7854"/>
    <w:rsid w:val="006F7CCB"/>
    <w:rsid w:val="00700820"/>
    <w:rsid w:val="00700BC5"/>
    <w:rsid w:val="00701015"/>
    <w:rsid w:val="007011B6"/>
    <w:rsid w:val="007013B5"/>
    <w:rsid w:val="00701668"/>
    <w:rsid w:val="0070186B"/>
    <w:rsid w:val="00701F1B"/>
    <w:rsid w:val="00701F3F"/>
    <w:rsid w:val="00702C3C"/>
    <w:rsid w:val="00702D1D"/>
    <w:rsid w:val="00703442"/>
    <w:rsid w:val="0070373D"/>
    <w:rsid w:val="00704101"/>
    <w:rsid w:val="007045F1"/>
    <w:rsid w:val="0070489E"/>
    <w:rsid w:val="00704B02"/>
    <w:rsid w:val="00704F2D"/>
    <w:rsid w:val="007052DB"/>
    <w:rsid w:val="00706349"/>
    <w:rsid w:val="007063CA"/>
    <w:rsid w:val="007074E3"/>
    <w:rsid w:val="00707548"/>
    <w:rsid w:val="007076C0"/>
    <w:rsid w:val="00707BC6"/>
    <w:rsid w:val="00707C2C"/>
    <w:rsid w:val="00710329"/>
    <w:rsid w:val="00712584"/>
    <w:rsid w:val="0071285D"/>
    <w:rsid w:val="00712912"/>
    <w:rsid w:val="00713511"/>
    <w:rsid w:val="00713DEC"/>
    <w:rsid w:val="007148CD"/>
    <w:rsid w:val="00714C3B"/>
    <w:rsid w:val="007152AB"/>
    <w:rsid w:val="007156E6"/>
    <w:rsid w:val="00717B63"/>
    <w:rsid w:val="00720AFB"/>
    <w:rsid w:val="0072150C"/>
    <w:rsid w:val="00721ADE"/>
    <w:rsid w:val="00721DF7"/>
    <w:rsid w:val="00721E2F"/>
    <w:rsid w:val="0072200B"/>
    <w:rsid w:val="00723172"/>
    <w:rsid w:val="00723CFD"/>
    <w:rsid w:val="00723D9A"/>
    <w:rsid w:val="00724416"/>
    <w:rsid w:val="00724DD7"/>
    <w:rsid w:val="007259E4"/>
    <w:rsid w:val="00726CFE"/>
    <w:rsid w:val="00726D7C"/>
    <w:rsid w:val="00727B6C"/>
    <w:rsid w:val="00730390"/>
    <w:rsid w:val="00730BAF"/>
    <w:rsid w:val="00731103"/>
    <w:rsid w:val="00731CEE"/>
    <w:rsid w:val="00731F33"/>
    <w:rsid w:val="00732050"/>
    <w:rsid w:val="0073227B"/>
    <w:rsid w:val="007328AA"/>
    <w:rsid w:val="007328C5"/>
    <w:rsid w:val="007334D0"/>
    <w:rsid w:val="00733FBA"/>
    <w:rsid w:val="007342CA"/>
    <w:rsid w:val="007343C6"/>
    <w:rsid w:val="00734431"/>
    <w:rsid w:val="007344DC"/>
    <w:rsid w:val="00734E61"/>
    <w:rsid w:val="007354DA"/>
    <w:rsid w:val="00735630"/>
    <w:rsid w:val="0073606A"/>
    <w:rsid w:val="00736F67"/>
    <w:rsid w:val="00740766"/>
    <w:rsid w:val="00740778"/>
    <w:rsid w:val="00740DCB"/>
    <w:rsid w:val="00740F4B"/>
    <w:rsid w:val="007415D8"/>
    <w:rsid w:val="00741E42"/>
    <w:rsid w:val="0074352A"/>
    <w:rsid w:val="00743CAA"/>
    <w:rsid w:val="0074462D"/>
    <w:rsid w:val="00746199"/>
    <w:rsid w:val="00746668"/>
    <w:rsid w:val="007478D8"/>
    <w:rsid w:val="00747F1A"/>
    <w:rsid w:val="00747F56"/>
    <w:rsid w:val="00750272"/>
    <w:rsid w:val="007502BC"/>
    <w:rsid w:val="00750923"/>
    <w:rsid w:val="00751426"/>
    <w:rsid w:val="00752F14"/>
    <w:rsid w:val="007531E5"/>
    <w:rsid w:val="0075366F"/>
    <w:rsid w:val="00753B3D"/>
    <w:rsid w:val="0075500E"/>
    <w:rsid w:val="00755455"/>
    <w:rsid w:val="00755859"/>
    <w:rsid w:val="00755DBA"/>
    <w:rsid w:val="00756324"/>
    <w:rsid w:val="00756C69"/>
    <w:rsid w:val="0075718F"/>
    <w:rsid w:val="007575BA"/>
    <w:rsid w:val="00757AA8"/>
    <w:rsid w:val="0076000D"/>
    <w:rsid w:val="00760325"/>
    <w:rsid w:val="00760A9D"/>
    <w:rsid w:val="0076250F"/>
    <w:rsid w:val="00762582"/>
    <w:rsid w:val="007629D1"/>
    <w:rsid w:val="00762CA8"/>
    <w:rsid w:val="0076394B"/>
    <w:rsid w:val="0076543D"/>
    <w:rsid w:val="00765ACF"/>
    <w:rsid w:val="007661D0"/>
    <w:rsid w:val="00767080"/>
    <w:rsid w:val="00767341"/>
    <w:rsid w:val="00770266"/>
    <w:rsid w:val="00770875"/>
    <w:rsid w:val="00770DB7"/>
    <w:rsid w:val="00770E04"/>
    <w:rsid w:val="00772E12"/>
    <w:rsid w:val="00775397"/>
    <w:rsid w:val="00775D72"/>
    <w:rsid w:val="00776034"/>
    <w:rsid w:val="007804EF"/>
    <w:rsid w:val="00780CAE"/>
    <w:rsid w:val="007810E6"/>
    <w:rsid w:val="007820E8"/>
    <w:rsid w:val="007825E9"/>
    <w:rsid w:val="00782738"/>
    <w:rsid w:val="00783A53"/>
    <w:rsid w:val="00783C73"/>
    <w:rsid w:val="0078419F"/>
    <w:rsid w:val="007855DB"/>
    <w:rsid w:val="007863AB"/>
    <w:rsid w:val="00786BEF"/>
    <w:rsid w:val="00786DBC"/>
    <w:rsid w:val="00786FCF"/>
    <w:rsid w:val="0078701D"/>
    <w:rsid w:val="00787128"/>
    <w:rsid w:val="00787B5B"/>
    <w:rsid w:val="00790103"/>
    <w:rsid w:val="00792859"/>
    <w:rsid w:val="00792D1F"/>
    <w:rsid w:val="0079330C"/>
    <w:rsid w:val="0079445C"/>
    <w:rsid w:val="0079499F"/>
    <w:rsid w:val="00794AE6"/>
    <w:rsid w:val="007957D8"/>
    <w:rsid w:val="00795B4A"/>
    <w:rsid w:val="00796852"/>
    <w:rsid w:val="00797899"/>
    <w:rsid w:val="00797DA5"/>
    <w:rsid w:val="007A1187"/>
    <w:rsid w:val="007A1227"/>
    <w:rsid w:val="007A13DB"/>
    <w:rsid w:val="007A1614"/>
    <w:rsid w:val="007A163C"/>
    <w:rsid w:val="007A1821"/>
    <w:rsid w:val="007A18CC"/>
    <w:rsid w:val="007A20F8"/>
    <w:rsid w:val="007A23F1"/>
    <w:rsid w:val="007A3AC6"/>
    <w:rsid w:val="007A4365"/>
    <w:rsid w:val="007A45F0"/>
    <w:rsid w:val="007A58F4"/>
    <w:rsid w:val="007A5E24"/>
    <w:rsid w:val="007A5E61"/>
    <w:rsid w:val="007A6F72"/>
    <w:rsid w:val="007A7ED0"/>
    <w:rsid w:val="007B0BE7"/>
    <w:rsid w:val="007B16C1"/>
    <w:rsid w:val="007B241A"/>
    <w:rsid w:val="007B244E"/>
    <w:rsid w:val="007B2BD9"/>
    <w:rsid w:val="007B2D1C"/>
    <w:rsid w:val="007B2DB2"/>
    <w:rsid w:val="007B2EBE"/>
    <w:rsid w:val="007B3866"/>
    <w:rsid w:val="007B3BFB"/>
    <w:rsid w:val="007B458F"/>
    <w:rsid w:val="007B48AC"/>
    <w:rsid w:val="007B4F21"/>
    <w:rsid w:val="007B5D0F"/>
    <w:rsid w:val="007B5FF0"/>
    <w:rsid w:val="007C095D"/>
    <w:rsid w:val="007C0DA6"/>
    <w:rsid w:val="007C1B6E"/>
    <w:rsid w:val="007C1F06"/>
    <w:rsid w:val="007C2C89"/>
    <w:rsid w:val="007C3606"/>
    <w:rsid w:val="007C4D41"/>
    <w:rsid w:val="007C5DC7"/>
    <w:rsid w:val="007C6D9D"/>
    <w:rsid w:val="007C7547"/>
    <w:rsid w:val="007D058E"/>
    <w:rsid w:val="007D0635"/>
    <w:rsid w:val="007D1590"/>
    <w:rsid w:val="007D21FA"/>
    <w:rsid w:val="007D22F3"/>
    <w:rsid w:val="007D25D8"/>
    <w:rsid w:val="007D2756"/>
    <w:rsid w:val="007D29B8"/>
    <w:rsid w:val="007D2DF8"/>
    <w:rsid w:val="007D2FFF"/>
    <w:rsid w:val="007D379B"/>
    <w:rsid w:val="007D4049"/>
    <w:rsid w:val="007D6034"/>
    <w:rsid w:val="007D69F6"/>
    <w:rsid w:val="007D7133"/>
    <w:rsid w:val="007E062B"/>
    <w:rsid w:val="007E0D4E"/>
    <w:rsid w:val="007E1770"/>
    <w:rsid w:val="007E41D2"/>
    <w:rsid w:val="007E42AC"/>
    <w:rsid w:val="007E43A1"/>
    <w:rsid w:val="007E4932"/>
    <w:rsid w:val="007E4CFE"/>
    <w:rsid w:val="007E547C"/>
    <w:rsid w:val="007E55A1"/>
    <w:rsid w:val="007E5692"/>
    <w:rsid w:val="007E59E1"/>
    <w:rsid w:val="007E6E8A"/>
    <w:rsid w:val="007E7E25"/>
    <w:rsid w:val="007F005D"/>
    <w:rsid w:val="007F08AB"/>
    <w:rsid w:val="007F0D46"/>
    <w:rsid w:val="007F10D7"/>
    <w:rsid w:val="007F11A0"/>
    <w:rsid w:val="007F14E5"/>
    <w:rsid w:val="007F1F6A"/>
    <w:rsid w:val="007F3249"/>
    <w:rsid w:val="007F3480"/>
    <w:rsid w:val="007F3A4B"/>
    <w:rsid w:val="007F3BCE"/>
    <w:rsid w:val="007F3E91"/>
    <w:rsid w:val="007F3EE8"/>
    <w:rsid w:val="007F549D"/>
    <w:rsid w:val="007F6BD1"/>
    <w:rsid w:val="007F72E1"/>
    <w:rsid w:val="0080066A"/>
    <w:rsid w:val="00800A28"/>
    <w:rsid w:val="00802475"/>
    <w:rsid w:val="00802F2B"/>
    <w:rsid w:val="00803521"/>
    <w:rsid w:val="00803834"/>
    <w:rsid w:val="0080390E"/>
    <w:rsid w:val="00803C3F"/>
    <w:rsid w:val="0080617D"/>
    <w:rsid w:val="0080650B"/>
    <w:rsid w:val="008077AA"/>
    <w:rsid w:val="008078D6"/>
    <w:rsid w:val="008102E1"/>
    <w:rsid w:val="00810E56"/>
    <w:rsid w:val="008112B3"/>
    <w:rsid w:val="008117FF"/>
    <w:rsid w:val="00812035"/>
    <w:rsid w:val="00812066"/>
    <w:rsid w:val="008122E8"/>
    <w:rsid w:val="00813D28"/>
    <w:rsid w:val="00814B2D"/>
    <w:rsid w:val="00814DA6"/>
    <w:rsid w:val="00817579"/>
    <w:rsid w:val="00817882"/>
    <w:rsid w:val="00817906"/>
    <w:rsid w:val="00817C91"/>
    <w:rsid w:val="00817CE8"/>
    <w:rsid w:val="00820079"/>
    <w:rsid w:val="008201A0"/>
    <w:rsid w:val="00821B0C"/>
    <w:rsid w:val="00822049"/>
    <w:rsid w:val="008230A1"/>
    <w:rsid w:val="0082318E"/>
    <w:rsid w:val="0082356D"/>
    <w:rsid w:val="00823586"/>
    <w:rsid w:val="0082489E"/>
    <w:rsid w:val="00824E54"/>
    <w:rsid w:val="00824FDA"/>
    <w:rsid w:val="008259D0"/>
    <w:rsid w:val="00825A44"/>
    <w:rsid w:val="008272CB"/>
    <w:rsid w:val="00827467"/>
    <w:rsid w:val="008276D8"/>
    <w:rsid w:val="00827AEB"/>
    <w:rsid w:val="00827BC9"/>
    <w:rsid w:val="00827C90"/>
    <w:rsid w:val="0083053E"/>
    <w:rsid w:val="008326D2"/>
    <w:rsid w:val="008330A5"/>
    <w:rsid w:val="00833335"/>
    <w:rsid w:val="00833F51"/>
    <w:rsid w:val="0083479B"/>
    <w:rsid w:val="00834C27"/>
    <w:rsid w:val="00834E63"/>
    <w:rsid w:val="00835EDB"/>
    <w:rsid w:val="008367B1"/>
    <w:rsid w:val="0083736E"/>
    <w:rsid w:val="0083777F"/>
    <w:rsid w:val="00837863"/>
    <w:rsid w:val="008378AC"/>
    <w:rsid w:val="00837C53"/>
    <w:rsid w:val="00837C98"/>
    <w:rsid w:val="00837E3C"/>
    <w:rsid w:val="00837F26"/>
    <w:rsid w:val="008404D7"/>
    <w:rsid w:val="00841164"/>
    <w:rsid w:val="0084119F"/>
    <w:rsid w:val="00841DD5"/>
    <w:rsid w:val="008423F1"/>
    <w:rsid w:val="008424D4"/>
    <w:rsid w:val="00843034"/>
    <w:rsid w:val="0084319A"/>
    <w:rsid w:val="00843558"/>
    <w:rsid w:val="00844953"/>
    <w:rsid w:val="00844992"/>
    <w:rsid w:val="008451CF"/>
    <w:rsid w:val="00845EF2"/>
    <w:rsid w:val="00847B06"/>
    <w:rsid w:val="00847B30"/>
    <w:rsid w:val="00847E97"/>
    <w:rsid w:val="00850301"/>
    <w:rsid w:val="008505A9"/>
    <w:rsid w:val="008510B7"/>
    <w:rsid w:val="008510E5"/>
    <w:rsid w:val="00851464"/>
    <w:rsid w:val="008515F4"/>
    <w:rsid w:val="00851950"/>
    <w:rsid w:val="00851AD6"/>
    <w:rsid w:val="00852187"/>
    <w:rsid w:val="00852647"/>
    <w:rsid w:val="0085271D"/>
    <w:rsid w:val="00852B3F"/>
    <w:rsid w:val="00853806"/>
    <w:rsid w:val="00853867"/>
    <w:rsid w:val="00853C17"/>
    <w:rsid w:val="00854344"/>
    <w:rsid w:val="008550A7"/>
    <w:rsid w:val="00855775"/>
    <w:rsid w:val="00855E06"/>
    <w:rsid w:val="008566B7"/>
    <w:rsid w:val="00856D59"/>
    <w:rsid w:val="00857032"/>
    <w:rsid w:val="008608E8"/>
    <w:rsid w:val="008609E8"/>
    <w:rsid w:val="00860DF2"/>
    <w:rsid w:val="0086109A"/>
    <w:rsid w:val="0086131A"/>
    <w:rsid w:val="00861854"/>
    <w:rsid w:val="00861C25"/>
    <w:rsid w:val="00862D15"/>
    <w:rsid w:val="00862FFD"/>
    <w:rsid w:val="00863A56"/>
    <w:rsid w:val="00864038"/>
    <w:rsid w:val="0086528C"/>
    <w:rsid w:val="008664DF"/>
    <w:rsid w:val="008666CA"/>
    <w:rsid w:val="00866B80"/>
    <w:rsid w:val="00866CCA"/>
    <w:rsid w:val="00866DB7"/>
    <w:rsid w:val="00867209"/>
    <w:rsid w:val="008701AD"/>
    <w:rsid w:val="0087133D"/>
    <w:rsid w:val="00871A9E"/>
    <w:rsid w:val="00872BF8"/>
    <w:rsid w:val="00873A01"/>
    <w:rsid w:val="00873A54"/>
    <w:rsid w:val="0087410E"/>
    <w:rsid w:val="00874967"/>
    <w:rsid w:val="008757C5"/>
    <w:rsid w:val="008765D7"/>
    <w:rsid w:val="00876B68"/>
    <w:rsid w:val="008773BD"/>
    <w:rsid w:val="0087762B"/>
    <w:rsid w:val="00877E97"/>
    <w:rsid w:val="0088018B"/>
    <w:rsid w:val="00880242"/>
    <w:rsid w:val="00880697"/>
    <w:rsid w:val="00881BD9"/>
    <w:rsid w:val="008822B7"/>
    <w:rsid w:val="00882500"/>
    <w:rsid w:val="00882F71"/>
    <w:rsid w:val="0088305B"/>
    <w:rsid w:val="00883D3C"/>
    <w:rsid w:val="00883F37"/>
    <w:rsid w:val="008846B6"/>
    <w:rsid w:val="00884895"/>
    <w:rsid w:val="00884C5A"/>
    <w:rsid w:val="00885D57"/>
    <w:rsid w:val="008866BA"/>
    <w:rsid w:val="0088754C"/>
    <w:rsid w:val="008877E8"/>
    <w:rsid w:val="00887BA1"/>
    <w:rsid w:val="00887BD2"/>
    <w:rsid w:val="00887E05"/>
    <w:rsid w:val="00887FA5"/>
    <w:rsid w:val="00891402"/>
    <w:rsid w:val="00891765"/>
    <w:rsid w:val="00891EF5"/>
    <w:rsid w:val="00892B45"/>
    <w:rsid w:val="00893236"/>
    <w:rsid w:val="00893A42"/>
    <w:rsid w:val="00893B1D"/>
    <w:rsid w:val="00894CF4"/>
    <w:rsid w:val="00894D4C"/>
    <w:rsid w:val="0089548D"/>
    <w:rsid w:val="0089558B"/>
    <w:rsid w:val="00895616"/>
    <w:rsid w:val="008960C1"/>
    <w:rsid w:val="00896532"/>
    <w:rsid w:val="00896678"/>
    <w:rsid w:val="00897DF6"/>
    <w:rsid w:val="00897EC2"/>
    <w:rsid w:val="008A05B3"/>
    <w:rsid w:val="008A114D"/>
    <w:rsid w:val="008A189F"/>
    <w:rsid w:val="008A2697"/>
    <w:rsid w:val="008A29EA"/>
    <w:rsid w:val="008A2BE0"/>
    <w:rsid w:val="008A3155"/>
    <w:rsid w:val="008A395A"/>
    <w:rsid w:val="008A3CD4"/>
    <w:rsid w:val="008A3E34"/>
    <w:rsid w:val="008A490A"/>
    <w:rsid w:val="008A4B15"/>
    <w:rsid w:val="008A4C89"/>
    <w:rsid w:val="008A51CD"/>
    <w:rsid w:val="008A6269"/>
    <w:rsid w:val="008A70CC"/>
    <w:rsid w:val="008A7168"/>
    <w:rsid w:val="008A7457"/>
    <w:rsid w:val="008B0182"/>
    <w:rsid w:val="008B0417"/>
    <w:rsid w:val="008B0815"/>
    <w:rsid w:val="008B1033"/>
    <w:rsid w:val="008B160D"/>
    <w:rsid w:val="008B16B3"/>
    <w:rsid w:val="008B1DCE"/>
    <w:rsid w:val="008B1EE7"/>
    <w:rsid w:val="008B1FDE"/>
    <w:rsid w:val="008B263D"/>
    <w:rsid w:val="008B28E1"/>
    <w:rsid w:val="008B33D3"/>
    <w:rsid w:val="008B4380"/>
    <w:rsid w:val="008B57C1"/>
    <w:rsid w:val="008B61AE"/>
    <w:rsid w:val="008B64A3"/>
    <w:rsid w:val="008B67C5"/>
    <w:rsid w:val="008B6952"/>
    <w:rsid w:val="008C00EC"/>
    <w:rsid w:val="008C04AE"/>
    <w:rsid w:val="008C1565"/>
    <w:rsid w:val="008C1733"/>
    <w:rsid w:val="008C263F"/>
    <w:rsid w:val="008C387E"/>
    <w:rsid w:val="008C3BE6"/>
    <w:rsid w:val="008C3CC1"/>
    <w:rsid w:val="008C3DBE"/>
    <w:rsid w:val="008C4805"/>
    <w:rsid w:val="008C500C"/>
    <w:rsid w:val="008C56E5"/>
    <w:rsid w:val="008C5E8D"/>
    <w:rsid w:val="008C5EB1"/>
    <w:rsid w:val="008C6C1E"/>
    <w:rsid w:val="008D05E0"/>
    <w:rsid w:val="008D17B7"/>
    <w:rsid w:val="008D2BC6"/>
    <w:rsid w:val="008D2D71"/>
    <w:rsid w:val="008D2F1C"/>
    <w:rsid w:val="008D352A"/>
    <w:rsid w:val="008D35C1"/>
    <w:rsid w:val="008D3FC2"/>
    <w:rsid w:val="008D46A9"/>
    <w:rsid w:val="008D473D"/>
    <w:rsid w:val="008D4AAA"/>
    <w:rsid w:val="008D4CDD"/>
    <w:rsid w:val="008D5560"/>
    <w:rsid w:val="008D581D"/>
    <w:rsid w:val="008D5D9C"/>
    <w:rsid w:val="008D69DE"/>
    <w:rsid w:val="008D701A"/>
    <w:rsid w:val="008D713A"/>
    <w:rsid w:val="008D7299"/>
    <w:rsid w:val="008E29E6"/>
    <w:rsid w:val="008E2EE2"/>
    <w:rsid w:val="008E356A"/>
    <w:rsid w:val="008E3B2D"/>
    <w:rsid w:val="008E3D68"/>
    <w:rsid w:val="008E4909"/>
    <w:rsid w:val="008E4CA0"/>
    <w:rsid w:val="008E4E9C"/>
    <w:rsid w:val="008E53AC"/>
    <w:rsid w:val="008E5B40"/>
    <w:rsid w:val="008E5D3C"/>
    <w:rsid w:val="008E5F84"/>
    <w:rsid w:val="008E771B"/>
    <w:rsid w:val="008E77AE"/>
    <w:rsid w:val="008E78BB"/>
    <w:rsid w:val="008E7C4B"/>
    <w:rsid w:val="008E7EF4"/>
    <w:rsid w:val="008F0775"/>
    <w:rsid w:val="008F088F"/>
    <w:rsid w:val="008F0BC9"/>
    <w:rsid w:val="008F0F1C"/>
    <w:rsid w:val="008F22AD"/>
    <w:rsid w:val="008F2697"/>
    <w:rsid w:val="008F27DA"/>
    <w:rsid w:val="008F2A4E"/>
    <w:rsid w:val="008F31B2"/>
    <w:rsid w:val="008F3BD7"/>
    <w:rsid w:val="008F3F84"/>
    <w:rsid w:val="008F4207"/>
    <w:rsid w:val="008F4700"/>
    <w:rsid w:val="008F4D4E"/>
    <w:rsid w:val="008F60C6"/>
    <w:rsid w:val="008F6858"/>
    <w:rsid w:val="008F6B7E"/>
    <w:rsid w:val="008F7042"/>
    <w:rsid w:val="00900B0B"/>
    <w:rsid w:val="00900BC2"/>
    <w:rsid w:val="00901171"/>
    <w:rsid w:val="00901383"/>
    <w:rsid w:val="00901AC1"/>
    <w:rsid w:val="00901B75"/>
    <w:rsid w:val="0090265E"/>
    <w:rsid w:val="0090398E"/>
    <w:rsid w:val="00903F0C"/>
    <w:rsid w:val="00904477"/>
    <w:rsid w:val="0090566F"/>
    <w:rsid w:val="00905E82"/>
    <w:rsid w:val="0090786A"/>
    <w:rsid w:val="009101A2"/>
    <w:rsid w:val="009109F7"/>
    <w:rsid w:val="009118F2"/>
    <w:rsid w:val="0091191D"/>
    <w:rsid w:val="00911F7A"/>
    <w:rsid w:val="0091224E"/>
    <w:rsid w:val="009131CD"/>
    <w:rsid w:val="00913566"/>
    <w:rsid w:val="00913579"/>
    <w:rsid w:val="00913F93"/>
    <w:rsid w:val="0091406E"/>
    <w:rsid w:val="009149F5"/>
    <w:rsid w:val="0091514F"/>
    <w:rsid w:val="00915571"/>
    <w:rsid w:val="0091569F"/>
    <w:rsid w:val="00915E9D"/>
    <w:rsid w:val="00915EED"/>
    <w:rsid w:val="009164C4"/>
    <w:rsid w:val="00916A01"/>
    <w:rsid w:val="00916C7B"/>
    <w:rsid w:val="0091789C"/>
    <w:rsid w:val="00920B2B"/>
    <w:rsid w:val="00920C17"/>
    <w:rsid w:val="0092155C"/>
    <w:rsid w:val="00922C73"/>
    <w:rsid w:val="00922EB1"/>
    <w:rsid w:val="009231CF"/>
    <w:rsid w:val="009231FA"/>
    <w:rsid w:val="009234D6"/>
    <w:rsid w:val="00923925"/>
    <w:rsid w:val="00924565"/>
    <w:rsid w:val="00925179"/>
    <w:rsid w:val="00925C3D"/>
    <w:rsid w:val="00925F4C"/>
    <w:rsid w:val="00927976"/>
    <w:rsid w:val="0093008C"/>
    <w:rsid w:val="00930239"/>
    <w:rsid w:val="009304C8"/>
    <w:rsid w:val="00930A0E"/>
    <w:rsid w:val="00930B4B"/>
    <w:rsid w:val="00932405"/>
    <w:rsid w:val="00933078"/>
    <w:rsid w:val="0093328A"/>
    <w:rsid w:val="009332CC"/>
    <w:rsid w:val="009339F9"/>
    <w:rsid w:val="00933C54"/>
    <w:rsid w:val="009342FD"/>
    <w:rsid w:val="00934B6A"/>
    <w:rsid w:val="0093512C"/>
    <w:rsid w:val="00935D06"/>
    <w:rsid w:val="00935DD7"/>
    <w:rsid w:val="00937497"/>
    <w:rsid w:val="009414C4"/>
    <w:rsid w:val="00941D01"/>
    <w:rsid w:val="00942088"/>
    <w:rsid w:val="00942636"/>
    <w:rsid w:val="009426C1"/>
    <w:rsid w:val="0094327E"/>
    <w:rsid w:val="009440FD"/>
    <w:rsid w:val="0094411B"/>
    <w:rsid w:val="00944185"/>
    <w:rsid w:val="00944B5D"/>
    <w:rsid w:val="009457E3"/>
    <w:rsid w:val="009466A7"/>
    <w:rsid w:val="00946F23"/>
    <w:rsid w:val="00947B96"/>
    <w:rsid w:val="009503DC"/>
    <w:rsid w:val="00950BE4"/>
    <w:rsid w:val="00950CF4"/>
    <w:rsid w:val="00950F8F"/>
    <w:rsid w:val="00951055"/>
    <w:rsid w:val="009529E2"/>
    <w:rsid w:val="00953429"/>
    <w:rsid w:val="00953566"/>
    <w:rsid w:val="009536E8"/>
    <w:rsid w:val="00953A62"/>
    <w:rsid w:val="00953CCC"/>
    <w:rsid w:val="009566B0"/>
    <w:rsid w:val="00956F35"/>
    <w:rsid w:val="00957662"/>
    <w:rsid w:val="009607BD"/>
    <w:rsid w:val="00960876"/>
    <w:rsid w:val="009609F1"/>
    <w:rsid w:val="00961071"/>
    <w:rsid w:val="009614EF"/>
    <w:rsid w:val="00961544"/>
    <w:rsid w:val="00962E5D"/>
    <w:rsid w:val="00963025"/>
    <w:rsid w:val="00963154"/>
    <w:rsid w:val="00963223"/>
    <w:rsid w:val="00963450"/>
    <w:rsid w:val="009635E4"/>
    <w:rsid w:val="009646FE"/>
    <w:rsid w:val="00964C5C"/>
    <w:rsid w:val="00964DB2"/>
    <w:rsid w:val="00965CCA"/>
    <w:rsid w:val="00966C8C"/>
    <w:rsid w:val="00970147"/>
    <w:rsid w:val="00970D72"/>
    <w:rsid w:val="00971630"/>
    <w:rsid w:val="009726CD"/>
    <w:rsid w:val="00973284"/>
    <w:rsid w:val="009739FC"/>
    <w:rsid w:val="00974598"/>
    <w:rsid w:val="00974A73"/>
    <w:rsid w:val="00974A78"/>
    <w:rsid w:val="00975412"/>
    <w:rsid w:val="0097584E"/>
    <w:rsid w:val="0097585B"/>
    <w:rsid w:val="009763A3"/>
    <w:rsid w:val="009767DF"/>
    <w:rsid w:val="0097745E"/>
    <w:rsid w:val="00977E6A"/>
    <w:rsid w:val="00980418"/>
    <w:rsid w:val="00980DBC"/>
    <w:rsid w:val="00980E43"/>
    <w:rsid w:val="00982036"/>
    <w:rsid w:val="0098228D"/>
    <w:rsid w:val="00982B37"/>
    <w:rsid w:val="00982BB4"/>
    <w:rsid w:val="00982F72"/>
    <w:rsid w:val="00982FA6"/>
    <w:rsid w:val="00983949"/>
    <w:rsid w:val="009842B8"/>
    <w:rsid w:val="00984410"/>
    <w:rsid w:val="009849B1"/>
    <w:rsid w:val="00985961"/>
    <w:rsid w:val="00985DCF"/>
    <w:rsid w:val="009863D2"/>
    <w:rsid w:val="0098655F"/>
    <w:rsid w:val="0098691D"/>
    <w:rsid w:val="00986A81"/>
    <w:rsid w:val="00987299"/>
    <w:rsid w:val="0098741B"/>
    <w:rsid w:val="00987C34"/>
    <w:rsid w:val="00987C39"/>
    <w:rsid w:val="009901B1"/>
    <w:rsid w:val="00990997"/>
    <w:rsid w:val="00990B98"/>
    <w:rsid w:val="00992505"/>
    <w:rsid w:val="00992AEA"/>
    <w:rsid w:val="00992F62"/>
    <w:rsid w:val="0099302C"/>
    <w:rsid w:val="009934BE"/>
    <w:rsid w:val="00993831"/>
    <w:rsid w:val="00993946"/>
    <w:rsid w:val="00993B0D"/>
    <w:rsid w:val="00993DF2"/>
    <w:rsid w:val="0099440D"/>
    <w:rsid w:val="00994806"/>
    <w:rsid w:val="009961EB"/>
    <w:rsid w:val="009962E3"/>
    <w:rsid w:val="00997917"/>
    <w:rsid w:val="00997B64"/>
    <w:rsid w:val="00997D54"/>
    <w:rsid w:val="00997DC2"/>
    <w:rsid w:val="009A003D"/>
    <w:rsid w:val="009A0B92"/>
    <w:rsid w:val="009A1585"/>
    <w:rsid w:val="009A1A67"/>
    <w:rsid w:val="009A1B82"/>
    <w:rsid w:val="009A1CB7"/>
    <w:rsid w:val="009A25E1"/>
    <w:rsid w:val="009A2D86"/>
    <w:rsid w:val="009A2FA4"/>
    <w:rsid w:val="009A37A9"/>
    <w:rsid w:val="009A38A4"/>
    <w:rsid w:val="009A3C47"/>
    <w:rsid w:val="009A3DE0"/>
    <w:rsid w:val="009A4F4B"/>
    <w:rsid w:val="009A62D0"/>
    <w:rsid w:val="009A6822"/>
    <w:rsid w:val="009A6C9D"/>
    <w:rsid w:val="009A7601"/>
    <w:rsid w:val="009A77A4"/>
    <w:rsid w:val="009A7C7B"/>
    <w:rsid w:val="009B0A37"/>
    <w:rsid w:val="009B11E7"/>
    <w:rsid w:val="009B1605"/>
    <w:rsid w:val="009B3ED2"/>
    <w:rsid w:val="009B4275"/>
    <w:rsid w:val="009B490C"/>
    <w:rsid w:val="009B533C"/>
    <w:rsid w:val="009B65A8"/>
    <w:rsid w:val="009B6714"/>
    <w:rsid w:val="009B7CAE"/>
    <w:rsid w:val="009C02C3"/>
    <w:rsid w:val="009C050F"/>
    <w:rsid w:val="009C2644"/>
    <w:rsid w:val="009C2980"/>
    <w:rsid w:val="009C3246"/>
    <w:rsid w:val="009C32FA"/>
    <w:rsid w:val="009C3BCE"/>
    <w:rsid w:val="009C4ADE"/>
    <w:rsid w:val="009C5C72"/>
    <w:rsid w:val="009C70B9"/>
    <w:rsid w:val="009C769F"/>
    <w:rsid w:val="009D0602"/>
    <w:rsid w:val="009D0741"/>
    <w:rsid w:val="009D0BFE"/>
    <w:rsid w:val="009D10BA"/>
    <w:rsid w:val="009D1844"/>
    <w:rsid w:val="009D24EE"/>
    <w:rsid w:val="009D31C3"/>
    <w:rsid w:val="009D4C4B"/>
    <w:rsid w:val="009D4CF7"/>
    <w:rsid w:val="009D517F"/>
    <w:rsid w:val="009D51E8"/>
    <w:rsid w:val="009D52A0"/>
    <w:rsid w:val="009D5829"/>
    <w:rsid w:val="009D5B52"/>
    <w:rsid w:val="009D7CC4"/>
    <w:rsid w:val="009E07AC"/>
    <w:rsid w:val="009E0816"/>
    <w:rsid w:val="009E13F9"/>
    <w:rsid w:val="009E1BB4"/>
    <w:rsid w:val="009E2CFC"/>
    <w:rsid w:val="009E3D0B"/>
    <w:rsid w:val="009E4737"/>
    <w:rsid w:val="009E6464"/>
    <w:rsid w:val="009E64EA"/>
    <w:rsid w:val="009E656B"/>
    <w:rsid w:val="009E6CFD"/>
    <w:rsid w:val="009E74D0"/>
    <w:rsid w:val="009E7516"/>
    <w:rsid w:val="009E7529"/>
    <w:rsid w:val="009F0002"/>
    <w:rsid w:val="009F0CB7"/>
    <w:rsid w:val="009F1197"/>
    <w:rsid w:val="009F129A"/>
    <w:rsid w:val="009F15C4"/>
    <w:rsid w:val="009F1676"/>
    <w:rsid w:val="009F1C84"/>
    <w:rsid w:val="009F1EA4"/>
    <w:rsid w:val="009F223A"/>
    <w:rsid w:val="009F24C5"/>
    <w:rsid w:val="009F32C4"/>
    <w:rsid w:val="009F4C65"/>
    <w:rsid w:val="009F50C0"/>
    <w:rsid w:val="009F5177"/>
    <w:rsid w:val="009F6390"/>
    <w:rsid w:val="009F6EE4"/>
    <w:rsid w:val="009F7D8D"/>
    <w:rsid w:val="00A00EBA"/>
    <w:rsid w:val="00A01257"/>
    <w:rsid w:val="00A0134E"/>
    <w:rsid w:val="00A01C53"/>
    <w:rsid w:val="00A0254F"/>
    <w:rsid w:val="00A029D4"/>
    <w:rsid w:val="00A03794"/>
    <w:rsid w:val="00A04686"/>
    <w:rsid w:val="00A04909"/>
    <w:rsid w:val="00A04C37"/>
    <w:rsid w:val="00A04E9A"/>
    <w:rsid w:val="00A052B6"/>
    <w:rsid w:val="00A0569C"/>
    <w:rsid w:val="00A0582F"/>
    <w:rsid w:val="00A05B73"/>
    <w:rsid w:val="00A06461"/>
    <w:rsid w:val="00A06AE1"/>
    <w:rsid w:val="00A06F31"/>
    <w:rsid w:val="00A07E24"/>
    <w:rsid w:val="00A101CC"/>
    <w:rsid w:val="00A108C1"/>
    <w:rsid w:val="00A10949"/>
    <w:rsid w:val="00A10BD8"/>
    <w:rsid w:val="00A110D7"/>
    <w:rsid w:val="00A113B7"/>
    <w:rsid w:val="00A12966"/>
    <w:rsid w:val="00A12D08"/>
    <w:rsid w:val="00A12DDF"/>
    <w:rsid w:val="00A12F23"/>
    <w:rsid w:val="00A13314"/>
    <w:rsid w:val="00A134D1"/>
    <w:rsid w:val="00A134EA"/>
    <w:rsid w:val="00A139B6"/>
    <w:rsid w:val="00A13B59"/>
    <w:rsid w:val="00A154DA"/>
    <w:rsid w:val="00A15CA9"/>
    <w:rsid w:val="00A175FA"/>
    <w:rsid w:val="00A209DA"/>
    <w:rsid w:val="00A20CFB"/>
    <w:rsid w:val="00A20F0A"/>
    <w:rsid w:val="00A21D94"/>
    <w:rsid w:val="00A2224F"/>
    <w:rsid w:val="00A22B17"/>
    <w:rsid w:val="00A26770"/>
    <w:rsid w:val="00A26E10"/>
    <w:rsid w:val="00A275CE"/>
    <w:rsid w:val="00A27606"/>
    <w:rsid w:val="00A277BF"/>
    <w:rsid w:val="00A31D82"/>
    <w:rsid w:val="00A32046"/>
    <w:rsid w:val="00A3217D"/>
    <w:rsid w:val="00A32767"/>
    <w:rsid w:val="00A328A4"/>
    <w:rsid w:val="00A33B98"/>
    <w:rsid w:val="00A346DE"/>
    <w:rsid w:val="00A352D1"/>
    <w:rsid w:val="00A357BA"/>
    <w:rsid w:val="00A36128"/>
    <w:rsid w:val="00A36301"/>
    <w:rsid w:val="00A36D11"/>
    <w:rsid w:val="00A36DAE"/>
    <w:rsid w:val="00A37631"/>
    <w:rsid w:val="00A403CF"/>
    <w:rsid w:val="00A407F0"/>
    <w:rsid w:val="00A4185B"/>
    <w:rsid w:val="00A41AF8"/>
    <w:rsid w:val="00A42A1B"/>
    <w:rsid w:val="00A43E4F"/>
    <w:rsid w:val="00A45180"/>
    <w:rsid w:val="00A453CC"/>
    <w:rsid w:val="00A46E3A"/>
    <w:rsid w:val="00A47549"/>
    <w:rsid w:val="00A476BF"/>
    <w:rsid w:val="00A47FB5"/>
    <w:rsid w:val="00A50273"/>
    <w:rsid w:val="00A51BD2"/>
    <w:rsid w:val="00A523EF"/>
    <w:rsid w:val="00A53429"/>
    <w:rsid w:val="00A538FF"/>
    <w:rsid w:val="00A54B92"/>
    <w:rsid w:val="00A553B5"/>
    <w:rsid w:val="00A55AC8"/>
    <w:rsid w:val="00A55F1C"/>
    <w:rsid w:val="00A56A19"/>
    <w:rsid w:val="00A56EDE"/>
    <w:rsid w:val="00A57051"/>
    <w:rsid w:val="00A5715B"/>
    <w:rsid w:val="00A60ABE"/>
    <w:rsid w:val="00A60C52"/>
    <w:rsid w:val="00A612B4"/>
    <w:rsid w:val="00A61779"/>
    <w:rsid w:val="00A61D18"/>
    <w:rsid w:val="00A61F7A"/>
    <w:rsid w:val="00A631B1"/>
    <w:rsid w:val="00A63ADC"/>
    <w:rsid w:val="00A6422A"/>
    <w:rsid w:val="00A645A3"/>
    <w:rsid w:val="00A646E7"/>
    <w:rsid w:val="00A655E0"/>
    <w:rsid w:val="00A6568A"/>
    <w:rsid w:val="00A65721"/>
    <w:rsid w:val="00A65AD1"/>
    <w:rsid w:val="00A67036"/>
    <w:rsid w:val="00A705F5"/>
    <w:rsid w:val="00A70ACA"/>
    <w:rsid w:val="00A70C27"/>
    <w:rsid w:val="00A71920"/>
    <w:rsid w:val="00A723A9"/>
    <w:rsid w:val="00A727F1"/>
    <w:rsid w:val="00A73FDD"/>
    <w:rsid w:val="00A75815"/>
    <w:rsid w:val="00A75895"/>
    <w:rsid w:val="00A763A6"/>
    <w:rsid w:val="00A76EB0"/>
    <w:rsid w:val="00A776BF"/>
    <w:rsid w:val="00A77997"/>
    <w:rsid w:val="00A77AA1"/>
    <w:rsid w:val="00A805B3"/>
    <w:rsid w:val="00A8064C"/>
    <w:rsid w:val="00A80C0B"/>
    <w:rsid w:val="00A80E75"/>
    <w:rsid w:val="00A80F5E"/>
    <w:rsid w:val="00A811F6"/>
    <w:rsid w:val="00A817A3"/>
    <w:rsid w:val="00A81C48"/>
    <w:rsid w:val="00A81F47"/>
    <w:rsid w:val="00A829C9"/>
    <w:rsid w:val="00A83EC5"/>
    <w:rsid w:val="00A840C0"/>
    <w:rsid w:val="00A84358"/>
    <w:rsid w:val="00A85F38"/>
    <w:rsid w:val="00A870AC"/>
    <w:rsid w:val="00A87C0E"/>
    <w:rsid w:val="00A90C6E"/>
    <w:rsid w:val="00A91FFD"/>
    <w:rsid w:val="00A9206D"/>
    <w:rsid w:val="00A93009"/>
    <w:rsid w:val="00A93AD3"/>
    <w:rsid w:val="00A93CC8"/>
    <w:rsid w:val="00A93DD4"/>
    <w:rsid w:val="00A949C7"/>
    <w:rsid w:val="00A94BE5"/>
    <w:rsid w:val="00A94FE1"/>
    <w:rsid w:val="00A958FF"/>
    <w:rsid w:val="00A95CD3"/>
    <w:rsid w:val="00A9610A"/>
    <w:rsid w:val="00A97AFA"/>
    <w:rsid w:val="00A97F34"/>
    <w:rsid w:val="00AA0DFA"/>
    <w:rsid w:val="00AA10A2"/>
    <w:rsid w:val="00AA145C"/>
    <w:rsid w:val="00AA1BF9"/>
    <w:rsid w:val="00AA2044"/>
    <w:rsid w:val="00AA224D"/>
    <w:rsid w:val="00AA226A"/>
    <w:rsid w:val="00AA48C8"/>
    <w:rsid w:val="00AA5770"/>
    <w:rsid w:val="00AA6210"/>
    <w:rsid w:val="00AA6449"/>
    <w:rsid w:val="00AA67C9"/>
    <w:rsid w:val="00AA70BB"/>
    <w:rsid w:val="00AA7257"/>
    <w:rsid w:val="00AA7E77"/>
    <w:rsid w:val="00AB2F81"/>
    <w:rsid w:val="00AB36E9"/>
    <w:rsid w:val="00AB390C"/>
    <w:rsid w:val="00AB3B63"/>
    <w:rsid w:val="00AB3C0E"/>
    <w:rsid w:val="00AB3F30"/>
    <w:rsid w:val="00AB3FDA"/>
    <w:rsid w:val="00AB4843"/>
    <w:rsid w:val="00AB5855"/>
    <w:rsid w:val="00AB6BBA"/>
    <w:rsid w:val="00AB6C24"/>
    <w:rsid w:val="00AB77D5"/>
    <w:rsid w:val="00AB7F35"/>
    <w:rsid w:val="00AC01D4"/>
    <w:rsid w:val="00AC04B0"/>
    <w:rsid w:val="00AC083F"/>
    <w:rsid w:val="00AC08FF"/>
    <w:rsid w:val="00AC1095"/>
    <w:rsid w:val="00AC21AA"/>
    <w:rsid w:val="00AC279F"/>
    <w:rsid w:val="00AC4618"/>
    <w:rsid w:val="00AC50B0"/>
    <w:rsid w:val="00AC58B4"/>
    <w:rsid w:val="00AC5C7E"/>
    <w:rsid w:val="00AC5E91"/>
    <w:rsid w:val="00AC7E05"/>
    <w:rsid w:val="00AD1E49"/>
    <w:rsid w:val="00AD2A19"/>
    <w:rsid w:val="00AD3563"/>
    <w:rsid w:val="00AD4B03"/>
    <w:rsid w:val="00AD51CE"/>
    <w:rsid w:val="00AD52D8"/>
    <w:rsid w:val="00AD5A78"/>
    <w:rsid w:val="00AD5C16"/>
    <w:rsid w:val="00AD5EE7"/>
    <w:rsid w:val="00AD7225"/>
    <w:rsid w:val="00AD7280"/>
    <w:rsid w:val="00AD7D62"/>
    <w:rsid w:val="00AE0954"/>
    <w:rsid w:val="00AE0A3B"/>
    <w:rsid w:val="00AE0B13"/>
    <w:rsid w:val="00AE17C5"/>
    <w:rsid w:val="00AE2FF7"/>
    <w:rsid w:val="00AE3DBD"/>
    <w:rsid w:val="00AE4C62"/>
    <w:rsid w:val="00AE52AA"/>
    <w:rsid w:val="00AE5526"/>
    <w:rsid w:val="00AE583F"/>
    <w:rsid w:val="00AE62CD"/>
    <w:rsid w:val="00AE71A9"/>
    <w:rsid w:val="00AE72AC"/>
    <w:rsid w:val="00AE7B4F"/>
    <w:rsid w:val="00AF0F38"/>
    <w:rsid w:val="00AF108F"/>
    <w:rsid w:val="00AF1E2B"/>
    <w:rsid w:val="00AF2789"/>
    <w:rsid w:val="00AF2B64"/>
    <w:rsid w:val="00AF3C80"/>
    <w:rsid w:val="00AF4ABC"/>
    <w:rsid w:val="00AF4CA3"/>
    <w:rsid w:val="00AF50EC"/>
    <w:rsid w:val="00AF62A4"/>
    <w:rsid w:val="00AF64C8"/>
    <w:rsid w:val="00AF6647"/>
    <w:rsid w:val="00AF7352"/>
    <w:rsid w:val="00AF7627"/>
    <w:rsid w:val="00AF7700"/>
    <w:rsid w:val="00AF79DE"/>
    <w:rsid w:val="00B01019"/>
    <w:rsid w:val="00B012BA"/>
    <w:rsid w:val="00B02BB0"/>
    <w:rsid w:val="00B031C2"/>
    <w:rsid w:val="00B036CA"/>
    <w:rsid w:val="00B037A6"/>
    <w:rsid w:val="00B041CB"/>
    <w:rsid w:val="00B0445A"/>
    <w:rsid w:val="00B04BA3"/>
    <w:rsid w:val="00B04C5F"/>
    <w:rsid w:val="00B04DF1"/>
    <w:rsid w:val="00B0559F"/>
    <w:rsid w:val="00B05629"/>
    <w:rsid w:val="00B057C6"/>
    <w:rsid w:val="00B059D0"/>
    <w:rsid w:val="00B060F9"/>
    <w:rsid w:val="00B06974"/>
    <w:rsid w:val="00B0722D"/>
    <w:rsid w:val="00B07562"/>
    <w:rsid w:val="00B11668"/>
    <w:rsid w:val="00B11B7C"/>
    <w:rsid w:val="00B120E9"/>
    <w:rsid w:val="00B12B69"/>
    <w:rsid w:val="00B12F4B"/>
    <w:rsid w:val="00B1302A"/>
    <w:rsid w:val="00B141F2"/>
    <w:rsid w:val="00B142B6"/>
    <w:rsid w:val="00B142F7"/>
    <w:rsid w:val="00B14624"/>
    <w:rsid w:val="00B14B95"/>
    <w:rsid w:val="00B15471"/>
    <w:rsid w:val="00B157E0"/>
    <w:rsid w:val="00B15CFF"/>
    <w:rsid w:val="00B16A1E"/>
    <w:rsid w:val="00B17116"/>
    <w:rsid w:val="00B1723C"/>
    <w:rsid w:val="00B17C0E"/>
    <w:rsid w:val="00B20480"/>
    <w:rsid w:val="00B204D7"/>
    <w:rsid w:val="00B21651"/>
    <w:rsid w:val="00B21CBB"/>
    <w:rsid w:val="00B21FA5"/>
    <w:rsid w:val="00B2283D"/>
    <w:rsid w:val="00B22E5B"/>
    <w:rsid w:val="00B234DB"/>
    <w:rsid w:val="00B235E5"/>
    <w:rsid w:val="00B23B48"/>
    <w:rsid w:val="00B24E56"/>
    <w:rsid w:val="00B253F6"/>
    <w:rsid w:val="00B25801"/>
    <w:rsid w:val="00B26827"/>
    <w:rsid w:val="00B26E9C"/>
    <w:rsid w:val="00B27658"/>
    <w:rsid w:val="00B27E70"/>
    <w:rsid w:val="00B302A1"/>
    <w:rsid w:val="00B30B21"/>
    <w:rsid w:val="00B30E87"/>
    <w:rsid w:val="00B31E13"/>
    <w:rsid w:val="00B32335"/>
    <w:rsid w:val="00B32ECF"/>
    <w:rsid w:val="00B331A0"/>
    <w:rsid w:val="00B341B3"/>
    <w:rsid w:val="00B348DE"/>
    <w:rsid w:val="00B353B2"/>
    <w:rsid w:val="00B356C6"/>
    <w:rsid w:val="00B35C06"/>
    <w:rsid w:val="00B36043"/>
    <w:rsid w:val="00B36299"/>
    <w:rsid w:val="00B36C11"/>
    <w:rsid w:val="00B36F75"/>
    <w:rsid w:val="00B378B7"/>
    <w:rsid w:val="00B37DB1"/>
    <w:rsid w:val="00B411ED"/>
    <w:rsid w:val="00B41240"/>
    <w:rsid w:val="00B4257D"/>
    <w:rsid w:val="00B43989"/>
    <w:rsid w:val="00B44B33"/>
    <w:rsid w:val="00B44C62"/>
    <w:rsid w:val="00B455ED"/>
    <w:rsid w:val="00B45EDD"/>
    <w:rsid w:val="00B4658B"/>
    <w:rsid w:val="00B46D48"/>
    <w:rsid w:val="00B476CE"/>
    <w:rsid w:val="00B4775D"/>
    <w:rsid w:val="00B47F6A"/>
    <w:rsid w:val="00B50260"/>
    <w:rsid w:val="00B50FF0"/>
    <w:rsid w:val="00B51BF5"/>
    <w:rsid w:val="00B522F1"/>
    <w:rsid w:val="00B52983"/>
    <w:rsid w:val="00B53361"/>
    <w:rsid w:val="00B541FD"/>
    <w:rsid w:val="00B54945"/>
    <w:rsid w:val="00B549CB"/>
    <w:rsid w:val="00B5519A"/>
    <w:rsid w:val="00B554BC"/>
    <w:rsid w:val="00B5581F"/>
    <w:rsid w:val="00B56719"/>
    <w:rsid w:val="00B56902"/>
    <w:rsid w:val="00B56E52"/>
    <w:rsid w:val="00B57324"/>
    <w:rsid w:val="00B57E95"/>
    <w:rsid w:val="00B60532"/>
    <w:rsid w:val="00B60635"/>
    <w:rsid w:val="00B61E39"/>
    <w:rsid w:val="00B61E74"/>
    <w:rsid w:val="00B62EF9"/>
    <w:rsid w:val="00B63C80"/>
    <w:rsid w:val="00B63EAF"/>
    <w:rsid w:val="00B644B3"/>
    <w:rsid w:val="00B64F70"/>
    <w:rsid w:val="00B64FF6"/>
    <w:rsid w:val="00B65372"/>
    <w:rsid w:val="00B65860"/>
    <w:rsid w:val="00B65D2C"/>
    <w:rsid w:val="00B67FE4"/>
    <w:rsid w:val="00B70012"/>
    <w:rsid w:val="00B7007B"/>
    <w:rsid w:val="00B70AD4"/>
    <w:rsid w:val="00B70B36"/>
    <w:rsid w:val="00B71A87"/>
    <w:rsid w:val="00B71C01"/>
    <w:rsid w:val="00B71D6C"/>
    <w:rsid w:val="00B7390D"/>
    <w:rsid w:val="00B74E37"/>
    <w:rsid w:val="00B754DF"/>
    <w:rsid w:val="00B75A42"/>
    <w:rsid w:val="00B76A24"/>
    <w:rsid w:val="00B772B9"/>
    <w:rsid w:val="00B77750"/>
    <w:rsid w:val="00B77B93"/>
    <w:rsid w:val="00B77CB3"/>
    <w:rsid w:val="00B80275"/>
    <w:rsid w:val="00B8081A"/>
    <w:rsid w:val="00B811AC"/>
    <w:rsid w:val="00B82E14"/>
    <w:rsid w:val="00B836E7"/>
    <w:rsid w:val="00B83947"/>
    <w:rsid w:val="00B83BBD"/>
    <w:rsid w:val="00B8462D"/>
    <w:rsid w:val="00B85683"/>
    <w:rsid w:val="00B85818"/>
    <w:rsid w:val="00B85A3E"/>
    <w:rsid w:val="00B8630D"/>
    <w:rsid w:val="00B86C04"/>
    <w:rsid w:val="00B876C6"/>
    <w:rsid w:val="00B90B49"/>
    <w:rsid w:val="00B90C71"/>
    <w:rsid w:val="00B90D93"/>
    <w:rsid w:val="00B92B37"/>
    <w:rsid w:val="00B93DC6"/>
    <w:rsid w:val="00B94892"/>
    <w:rsid w:val="00B94DAC"/>
    <w:rsid w:val="00B95853"/>
    <w:rsid w:val="00B96D66"/>
    <w:rsid w:val="00B96DC8"/>
    <w:rsid w:val="00B96E1E"/>
    <w:rsid w:val="00B97BE5"/>
    <w:rsid w:val="00BA0A1D"/>
    <w:rsid w:val="00BA0ABA"/>
    <w:rsid w:val="00BA0D54"/>
    <w:rsid w:val="00BA0DB3"/>
    <w:rsid w:val="00BA1BA1"/>
    <w:rsid w:val="00BA220C"/>
    <w:rsid w:val="00BA3D0F"/>
    <w:rsid w:val="00BA6AE9"/>
    <w:rsid w:val="00BA6FD7"/>
    <w:rsid w:val="00BA6FF0"/>
    <w:rsid w:val="00BA714A"/>
    <w:rsid w:val="00BB0341"/>
    <w:rsid w:val="00BB0EAF"/>
    <w:rsid w:val="00BB1010"/>
    <w:rsid w:val="00BB10DA"/>
    <w:rsid w:val="00BB2263"/>
    <w:rsid w:val="00BB37C6"/>
    <w:rsid w:val="00BB4D31"/>
    <w:rsid w:val="00BB4F0A"/>
    <w:rsid w:val="00BB5690"/>
    <w:rsid w:val="00BB57D2"/>
    <w:rsid w:val="00BB5A1B"/>
    <w:rsid w:val="00BB5CC6"/>
    <w:rsid w:val="00BB6142"/>
    <w:rsid w:val="00BB6385"/>
    <w:rsid w:val="00BB68F6"/>
    <w:rsid w:val="00BB753E"/>
    <w:rsid w:val="00BB7965"/>
    <w:rsid w:val="00BB7FB8"/>
    <w:rsid w:val="00BC0002"/>
    <w:rsid w:val="00BC11C0"/>
    <w:rsid w:val="00BC1477"/>
    <w:rsid w:val="00BC1D92"/>
    <w:rsid w:val="00BC1FE4"/>
    <w:rsid w:val="00BC233B"/>
    <w:rsid w:val="00BC284A"/>
    <w:rsid w:val="00BC2EB1"/>
    <w:rsid w:val="00BC46EB"/>
    <w:rsid w:val="00BC485C"/>
    <w:rsid w:val="00BC4FBC"/>
    <w:rsid w:val="00BC502E"/>
    <w:rsid w:val="00BC54DB"/>
    <w:rsid w:val="00BC578A"/>
    <w:rsid w:val="00BC5865"/>
    <w:rsid w:val="00BC5ACB"/>
    <w:rsid w:val="00BC5B7E"/>
    <w:rsid w:val="00BC5CE0"/>
    <w:rsid w:val="00BC5DE8"/>
    <w:rsid w:val="00BC5F8B"/>
    <w:rsid w:val="00BC613F"/>
    <w:rsid w:val="00BD0657"/>
    <w:rsid w:val="00BD5046"/>
    <w:rsid w:val="00BD6090"/>
    <w:rsid w:val="00BD60BA"/>
    <w:rsid w:val="00BD68F1"/>
    <w:rsid w:val="00BD6DCC"/>
    <w:rsid w:val="00BD7000"/>
    <w:rsid w:val="00BD74EA"/>
    <w:rsid w:val="00BD7702"/>
    <w:rsid w:val="00BD7ACC"/>
    <w:rsid w:val="00BD7B8B"/>
    <w:rsid w:val="00BD7BBD"/>
    <w:rsid w:val="00BD7CA5"/>
    <w:rsid w:val="00BE0F0F"/>
    <w:rsid w:val="00BE12E1"/>
    <w:rsid w:val="00BE1BC5"/>
    <w:rsid w:val="00BE1D3F"/>
    <w:rsid w:val="00BE270E"/>
    <w:rsid w:val="00BE2FC9"/>
    <w:rsid w:val="00BE38C5"/>
    <w:rsid w:val="00BE3CE8"/>
    <w:rsid w:val="00BE4A0B"/>
    <w:rsid w:val="00BE4DDD"/>
    <w:rsid w:val="00BE623B"/>
    <w:rsid w:val="00BE795B"/>
    <w:rsid w:val="00BE7991"/>
    <w:rsid w:val="00BF0628"/>
    <w:rsid w:val="00BF11E1"/>
    <w:rsid w:val="00BF18A5"/>
    <w:rsid w:val="00BF2370"/>
    <w:rsid w:val="00BF24FD"/>
    <w:rsid w:val="00BF280F"/>
    <w:rsid w:val="00BF2C9D"/>
    <w:rsid w:val="00BF316E"/>
    <w:rsid w:val="00BF3C5F"/>
    <w:rsid w:val="00BF4950"/>
    <w:rsid w:val="00BF4A09"/>
    <w:rsid w:val="00BF4F48"/>
    <w:rsid w:val="00BF5905"/>
    <w:rsid w:val="00BF6276"/>
    <w:rsid w:val="00BF72E1"/>
    <w:rsid w:val="00BF7341"/>
    <w:rsid w:val="00C006D1"/>
    <w:rsid w:val="00C00948"/>
    <w:rsid w:val="00C00E4F"/>
    <w:rsid w:val="00C016F6"/>
    <w:rsid w:val="00C01CEA"/>
    <w:rsid w:val="00C01F22"/>
    <w:rsid w:val="00C02BB7"/>
    <w:rsid w:val="00C02FED"/>
    <w:rsid w:val="00C04CF1"/>
    <w:rsid w:val="00C05016"/>
    <w:rsid w:val="00C0504B"/>
    <w:rsid w:val="00C061C9"/>
    <w:rsid w:val="00C10637"/>
    <w:rsid w:val="00C10BC0"/>
    <w:rsid w:val="00C11685"/>
    <w:rsid w:val="00C117FC"/>
    <w:rsid w:val="00C14095"/>
    <w:rsid w:val="00C14BE9"/>
    <w:rsid w:val="00C15023"/>
    <w:rsid w:val="00C153E1"/>
    <w:rsid w:val="00C16E3F"/>
    <w:rsid w:val="00C1729C"/>
    <w:rsid w:val="00C20A25"/>
    <w:rsid w:val="00C22430"/>
    <w:rsid w:val="00C22C9E"/>
    <w:rsid w:val="00C22D34"/>
    <w:rsid w:val="00C23D56"/>
    <w:rsid w:val="00C23F29"/>
    <w:rsid w:val="00C2400E"/>
    <w:rsid w:val="00C24C40"/>
    <w:rsid w:val="00C24CBD"/>
    <w:rsid w:val="00C25E55"/>
    <w:rsid w:val="00C26159"/>
    <w:rsid w:val="00C2764D"/>
    <w:rsid w:val="00C27F17"/>
    <w:rsid w:val="00C301AC"/>
    <w:rsid w:val="00C30BA7"/>
    <w:rsid w:val="00C30FB3"/>
    <w:rsid w:val="00C321B1"/>
    <w:rsid w:val="00C329D1"/>
    <w:rsid w:val="00C32F74"/>
    <w:rsid w:val="00C35B6C"/>
    <w:rsid w:val="00C366EB"/>
    <w:rsid w:val="00C36B4B"/>
    <w:rsid w:val="00C370C9"/>
    <w:rsid w:val="00C378E0"/>
    <w:rsid w:val="00C379D0"/>
    <w:rsid w:val="00C37A29"/>
    <w:rsid w:val="00C4107F"/>
    <w:rsid w:val="00C41154"/>
    <w:rsid w:val="00C4144E"/>
    <w:rsid w:val="00C41DF3"/>
    <w:rsid w:val="00C42119"/>
    <w:rsid w:val="00C42D18"/>
    <w:rsid w:val="00C43021"/>
    <w:rsid w:val="00C439BE"/>
    <w:rsid w:val="00C43E5D"/>
    <w:rsid w:val="00C44D62"/>
    <w:rsid w:val="00C45066"/>
    <w:rsid w:val="00C45293"/>
    <w:rsid w:val="00C46A96"/>
    <w:rsid w:val="00C473EE"/>
    <w:rsid w:val="00C474A3"/>
    <w:rsid w:val="00C47903"/>
    <w:rsid w:val="00C47AFC"/>
    <w:rsid w:val="00C47E3D"/>
    <w:rsid w:val="00C50D3F"/>
    <w:rsid w:val="00C50D4F"/>
    <w:rsid w:val="00C50D74"/>
    <w:rsid w:val="00C51404"/>
    <w:rsid w:val="00C515EB"/>
    <w:rsid w:val="00C53D7D"/>
    <w:rsid w:val="00C55D6E"/>
    <w:rsid w:val="00C56909"/>
    <w:rsid w:val="00C571E1"/>
    <w:rsid w:val="00C572C1"/>
    <w:rsid w:val="00C60007"/>
    <w:rsid w:val="00C6087C"/>
    <w:rsid w:val="00C60933"/>
    <w:rsid w:val="00C60AC7"/>
    <w:rsid w:val="00C60B53"/>
    <w:rsid w:val="00C60C57"/>
    <w:rsid w:val="00C61149"/>
    <w:rsid w:val="00C61365"/>
    <w:rsid w:val="00C614F7"/>
    <w:rsid w:val="00C61DCD"/>
    <w:rsid w:val="00C6281F"/>
    <w:rsid w:val="00C6496B"/>
    <w:rsid w:val="00C651F5"/>
    <w:rsid w:val="00C65203"/>
    <w:rsid w:val="00C66B72"/>
    <w:rsid w:val="00C66C70"/>
    <w:rsid w:val="00C67FB3"/>
    <w:rsid w:val="00C704B9"/>
    <w:rsid w:val="00C70CD5"/>
    <w:rsid w:val="00C7293B"/>
    <w:rsid w:val="00C72C23"/>
    <w:rsid w:val="00C73588"/>
    <w:rsid w:val="00C735F7"/>
    <w:rsid w:val="00C74274"/>
    <w:rsid w:val="00C742DA"/>
    <w:rsid w:val="00C74B16"/>
    <w:rsid w:val="00C74E41"/>
    <w:rsid w:val="00C74F2E"/>
    <w:rsid w:val="00C76391"/>
    <w:rsid w:val="00C763C0"/>
    <w:rsid w:val="00C7696F"/>
    <w:rsid w:val="00C772F1"/>
    <w:rsid w:val="00C777DA"/>
    <w:rsid w:val="00C809DA"/>
    <w:rsid w:val="00C81583"/>
    <w:rsid w:val="00C8165B"/>
    <w:rsid w:val="00C82631"/>
    <w:rsid w:val="00C83528"/>
    <w:rsid w:val="00C83AC2"/>
    <w:rsid w:val="00C8485E"/>
    <w:rsid w:val="00C84A68"/>
    <w:rsid w:val="00C85938"/>
    <w:rsid w:val="00C85D5E"/>
    <w:rsid w:val="00C868B8"/>
    <w:rsid w:val="00C86EA7"/>
    <w:rsid w:val="00C86EC5"/>
    <w:rsid w:val="00C9062D"/>
    <w:rsid w:val="00C90C0C"/>
    <w:rsid w:val="00C91688"/>
    <w:rsid w:val="00C91968"/>
    <w:rsid w:val="00C92F22"/>
    <w:rsid w:val="00C93CDC"/>
    <w:rsid w:val="00C93F3E"/>
    <w:rsid w:val="00C9405A"/>
    <w:rsid w:val="00C94AC9"/>
    <w:rsid w:val="00C956B5"/>
    <w:rsid w:val="00C959E6"/>
    <w:rsid w:val="00C964E6"/>
    <w:rsid w:val="00C9669F"/>
    <w:rsid w:val="00C97499"/>
    <w:rsid w:val="00C97B56"/>
    <w:rsid w:val="00CA121F"/>
    <w:rsid w:val="00CA1F68"/>
    <w:rsid w:val="00CA23CC"/>
    <w:rsid w:val="00CA2F68"/>
    <w:rsid w:val="00CA3397"/>
    <w:rsid w:val="00CA33BF"/>
    <w:rsid w:val="00CA4AA3"/>
    <w:rsid w:val="00CA5681"/>
    <w:rsid w:val="00CA5EA8"/>
    <w:rsid w:val="00CA67E5"/>
    <w:rsid w:val="00CA6921"/>
    <w:rsid w:val="00CA6C56"/>
    <w:rsid w:val="00CA767E"/>
    <w:rsid w:val="00CA7CF8"/>
    <w:rsid w:val="00CB0492"/>
    <w:rsid w:val="00CB0FF0"/>
    <w:rsid w:val="00CB1241"/>
    <w:rsid w:val="00CB2998"/>
    <w:rsid w:val="00CB2C73"/>
    <w:rsid w:val="00CB3445"/>
    <w:rsid w:val="00CB3B77"/>
    <w:rsid w:val="00CB3FAF"/>
    <w:rsid w:val="00CB49E0"/>
    <w:rsid w:val="00CB4F78"/>
    <w:rsid w:val="00CB51D5"/>
    <w:rsid w:val="00CB5BFB"/>
    <w:rsid w:val="00CB668E"/>
    <w:rsid w:val="00CB6AD9"/>
    <w:rsid w:val="00CB72F8"/>
    <w:rsid w:val="00CB7383"/>
    <w:rsid w:val="00CB79BE"/>
    <w:rsid w:val="00CB79D9"/>
    <w:rsid w:val="00CC08E6"/>
    <w:rsid w:val="00CC138C"/>
    <w:rsid w:val="00CC15C4"/>
    <w:rsid w:val="00CC18BE"/>
    <w:rsid w:val="00CC1EC9"/>
    <w:rsid w:val="00CC2534"/>
    <w:rsid w:val="00CC26EA"/>
    <w:rsid w:val="00CC3938"/>
    <w:rsid w:val="00CC3D1D"/>
    <w:rsid w:val="00CC4669"/>
    <w:rsid w:val="00CC479F"/>
    <w:rsid w:val="00CC47F4"/>
    <w:rsid w:val="00CC502B"/>
    <w:rsid w:val="00CC6047"/>
    <w:rsid w:val="00CC6FF6"/>
    <w:rsid w:val="00CC7636"/>
    <w:rsid w:val="00CC76C2"/>
    <w:rsid w:val="00CD0084"/>
    <w:rsid w:val="00CD054B"/>
    <w:rsid w:val="00CD0847"/>
    <w:rsid w:val="00CD1438"/>
    <w:rsid w:val="00CD1601"/>
    <w:rsid w:val="00CD2F4A"/>
    <w:rsid w:val="00CD33C6"/>
    <w:rsid w:val="00CD3919"/>
    <w:rsid w:val="00CD3BB2"/>
    <w:rsid w:val="00CD52C4"/>
    <w:rsid w:val="00CD5D54"/>
    <w:rsid w:val="00CD5F42"/>
    <w:rsid w:val="00CD7722"/>
    <w:rsid w:val="00CD7A92"/>
    <w:rsid w:val="00CD7BEF"/>
    <w:rsid w:val="00CE0E06"/>
    <w:rsid w:val="00CE1C86"/>
    <w:rsid w:val="00CE2221"/>
    <w:rsid w:val="00CE262A"/>
    <w:rsid w:val="00CE3621"/>
    <w:rsid w:val="00CE38E3"/>
    <w:rsid w:val="00CE39C8"/>
    <w:rsid w:val="00CE39D5"/>
    <w:rsid w:val="00CE3CDB"/>
    <w:rsid w:val="00CE5DAE"/>
    <w:rsid w:val="00CE67C9"/>
    <w:rsid w:val="00CE6861"/>
    <w:rsid w:val="00CE6ED5"/>
    <w:rsid w:val="00CF0927"/>
    <w:rsid w:val="00CF0F6C"/>
    <w:rsid w:val="00CF169F"/>
    <w:rsid w:val="00CF1BEA"/>
    <w:rsid w:val="00CF1C2A"/>
    <w:rsid w:val="00CF337F"/>
    <w:rsid w:val="00CF371A"/>
    <w:rsid w:val="00CF3FCF"/>
    <w:rsid w:val="00CF3FE7"/>
    <w:rsid w:val="00CF4F9F"/>
    <w:rsid w:val="00CF7B91"/>
    <w:rsid w:val="00D005DC"/>
    <w:rsid w:val="00D0067F"/>
    <w:rsid w:val="00D00C5D"/>
    <w:rsid w:val="00D0115F"/>
    <w:rsid w:val="00D028CA"/>
    <w:rsid w:val="00D02DE0"/>
    <w:rsid w:val="00D060ED"/>
    <w:rsid w:val="00D06A8A"/>
    <w:rsid w:val="00D07E17"/>
    <w:rsid w:val="00D10945"/>
    <w:rsid w:val="00D1100C"/>
    <w:rsid w:val="00D11127"/>
    <w:rsid w:val="00D11254"/>
    <w:rsid w:val="00D117DF"/>
    <w:rsid w:val="00D11B09"/>
    <w:rsid w:val="00D125AF"/>
    <w:rsid w:val="00D145AD"/>
    <w:rsid w:val="00D14F6E"/>
    <w:rsid w:val="00D154D7"/>
    <w:rsid w:val="00D1599C"/>
    <w:rsid w:val="00D16583"/>
    <w:rsid w:val="00D1658E"/>
    <w:rsid w:val="00D168AB"/>
    <w:rsid w:val="00D1747C"/>
    <w:rsid w:val="00D17EA8"/>
    <w:rsid w:val="00D17F01"/>
    <w:rsid w:val="00D20958"/>
    <w:rsid w:val="00D20988"/>
    <w:rsid w:val="00D20D56"/>
    <w:rsid w:val="00D213B2"/>
    <w:rsid w:val="00D2167C"/>
    <w:rsid w:val="00D216EF"/>
    <w:rsid w:val="00D22098"/>
    <w:rsid w:val="00D243B5"/>
    <w:rsid w:val="00D2486A"/>
    <w:rsid w:val="00D249EF"/>
    <w:rsid w:val="00D26AAD"/>
    <w:rsid w:val="00D26EBA"/>
    <w:rsid w:val="00D272AB"/>
    <w:rsid w:val="00D27912"/>
    <w:rsid w:val="00D30A77"/>
    <w:rsid w:val="00D30BA5"/>
    <w:rsid w:val="00D30BC9"/>
    <w:rsid w:val="00D30E99"/>
    <w:rsid w:val="00D31410"/>
    <w:rsid w:val="00D32739"/>
    <w:rsid w:val="00D33512"/>
    <w:rsid w:val="00D34F2A"/>
    <w:rsid w:val="00D3539D"/>
    <w:rsid w:val="00D356E4"/>
    <w:rsid w:val="00D3584D"/>
    <w:rsid w:val="00D363DE"/>
    <w:rsid w:val="00D369C1"/>
    <w:rsid w:val="00D37C7D"/>
    <w:rsid w:val="00D4071C"/>
    <w:rsid w:val="00D40774"/>
    <w:rsid w:val="00D40EB2"/>
    <w:rsid w:val="00D40F01"/>
    <w:rsid w:val="00D40F41"/>
    <w:rsid w:val="00D40FB0"/>
    <w:rsid w:val="00D41ADD"/>
    <w:rsid w:val="00D41D02"/>
    <w:rsid w:val="00D4200B"/>
    <w:rsid w:val="00D421D8"/>
    <w:rsid w:val="00D42264"/>
    <w:rsid w:val="00D4233D"/>
    <w:rsid w:val="00D42A97"/>
    <w:rsid w:val="00D43756"/>
    <w:rsid w:val="00D43F73"/>
    <w:rsid w:val="00D457F1"/>
    <w:rsid w:val="00D45A06"/>
    <w:rsid w:val="00D462DA"/>
    <w:rsid w:val="00D4663A"/>
    <w:rsid w:val="00D46A89"/>
    <w:rsid w:val="00D50DEB"/>
    <w:rsid w:val="00D50F87"/>
    <w:rsid w:val="00D51938"/>
    <w:rsid w:val="00D5304A"/>
    <w:rsid w:val="00D53772"/>
    <w:rsid w:val="00D542CC"/>
    <w:rsid w:val="00D54D9D"/>
    <w:rsid w:val="00D55249"/>
    <w:rsid w:val="00D559DF"/>
    <w:rsid w:val="00D560F3"/>
    <w:rsid w:val="00D57744"/>
    <w:rsid w:val="00D60261"/>
    <w:rsid w:val="00D602E9"/>
    <w:rsid w:val="00D62093"/>
    <w:rsid w:val="00D6226E"/>
    <w:rsid w:val="00D62678"/>
    <w:rsid w:val="00D62721"/>
    <w:rsid w:val="00D62D39"/>
    <w:rsid w:val="00D62EC4"/>
    <w:rsid w:val="00D630F1"/>
    <w:rsid w:val="00D63AEB"/>
    <w:rsid w:val="00D63BE3"/>
    <w:rsid w:val="00D644FC"/>
    <w:rsid w:val="00D64534"/>
    <w:rsid w:val="00D65F46"/>
    <w:rsid w:val="00D66082"/>
    <w:rsid w:val="00D66781"/>
    <w:rsid w:val="00D70361"/>
    <w:rsid w:val="00D705CE"/>
    <w:rsid w:val="00D7130B"/>
    <w:rsid w:val="00D71E13"/>
    <w:rsid w:val="00D71E55"/>
    <w:rsid w:val="00D738B2"/>
    <w:rsid w:val="00D740FC"/>
    <w:rsid w:val="00D74313"/>
    <w:rsid w:val="00D74570"/>
    <w:rsid w:val="00D74836"/>
    <w:rsid w:val="00D7556C"/>
    <w:rsid w:val="00D7590B"/>
    <w:rsid w:val="00D75A46"/>
    <w:rsid w:val="00D7603F"/>
    <w:rsid w:val="00D77837"/>
    <w:rsid w:val="00D80AD4"/>
    <w:rsid w:val="00D80DC7"/>
    <w:rsid w:val="00D80FA2"/>
    <w:rsid w:val="00D8157F"/>
    <w:rsid w:val="00D81C72"/>
    <w:rsid w:val="00D81CE3"/>
    <w:rsid w:val="00D82342"/>
    <w:rsid w:val="00D82C2F"/>
    <w:rsid w:val="00D841CF"/>
    <w:rsid w:val="00D8491C"/>
    <w:rsid w:val="00D84E53"/>
    <w:rsid w:val="00D85922"/>
    <w:rsid w:val="00D85927"/>
    <w:rsid w:val="00D85EB7"/>
    <w:rsid w:val="00D86C4C"/>
    <w:rsid w:val="00D870F1"/>
    <w:rsid w:val="00D87147"/>
    <w:rsid w:val="00D874E7"/>
    <w:rsid w:val="00D87656"/>
    <w:rsid w:val="00D90106"/>
    <w:rsid w:val="00D9043C"/>
    <w:rsid w:val="00D90601"/>
    <w:rsid w:val="00D9067E"/>
    <w:rsid w:val="00D90A70"/>
    <w:rsid w:val="00D91F78"/>
    <w:rsid w:val="00D91FEB"/>
    <w:rsid w:val="00D9224F"/>
    <w:rsid w:val="00D922CB"/>
    <w:rsid w:val="00D93E31"/>
    <w:rsid w:val="00D94284"/>
    <w:rsid w:val="00D94D40"/>
    <w:rsid w:val="00D95128"/>
    <w:rsid w:val="00D9513D"/>
    <w:rsid w:val="00D9520D"/>
    <w:rsid w:val="00D9528D"/>
    <w:rsid w:val="00D97254"/>
    <w:rsid w:val="00DA0652"/>
    <w:rsid w:val="00DA117D"/>
    <w:rsid w:val="00DA22DB"/>
    <w:rsid w:val="00DA3300"/>
    <w:rsid w:val="00DA4282"/>
    <w:rsid w:val="00DA46C6"/>
    <w:rsid w:val="00DA4A4D"/>
    <w:rsid w:val="00DA4D5C"/>
    <w:rsid w:val="00DA4FD3"/>
    <w:rsid w:val="00DA5332"/>
    <w:rsid w:val="00DA53EA"/>
    <w:rsid w:val="00DA5C4D"/>
    <w:rsid w:val="00DA6086"/>
    <w:rsid w:val="00DA67E4"/>
    <w:rsid w:val="00DA6955"/>
    <w:rsid w:val="00DA7CFE"/>
    <w:rsid w:val="00DB0619"/>
    <w:rsid w:val="00DB2BB1"/>
    <w:rsid w:val="00DB34E2"/>
    <w:rsid w:val="00DB38C0"/>
    <w:rsid w:val="00DB3A1D"/>
    <w:rsid w:val="00DB3AB2"/>
    <w:rsid w:val="00DB44DA"/>
    <w:rsid w:val="00DB45F5"/>
    <w:rsid w:val="00DB4A06"/>
    <w:rsid w:val="00DB4B20"/>
    <w:rsid w:val="00DB4E40"/>
    <w:rsid w:val="00DB5188"/>
    <w:rsid w:val="00DB5A50"/>
    <w:rsid w:val="00DB60CA"/>
    <w:rsid w:val="00DB7AAF"/>
    <w:rsid w:val="00DB7DF6"/>
    <w:rsid w:val="00DC0D60"/>
    <w:rsid w:val="00DC2060"/>
    <w:rsid w:val="00DC3BEA"/>
    <w:rsid w:val="00DC47B8"/>
    <w:rsid w:val="00DC4B7F"/>
    <w:rsid w:val="00DC53DA"/>
    <w:rsid w:val="00DC58F4"/>
    <w:rsid w:val="00DC6EBC"/>
    <w:rsid w:val="00DD0593"/>
    <w:rsid w:val="00DD17DF"/>
    <w:rsid w:val="00DD23E7"/>
    <w:rsid w:val="00DD266E"/>
    <w:rsid w:val="00DD4C70"/>
    <w:rsid w:val="00DD547D"/>
    <w:rsid w:val="00DD596E"/>
    <w:rsid w:val="00DD5DB9"/>
    <w:rsid w:val="00DD623B"/>
    <w:rsid w:val="00DD6707"/>
    <w:rsid w:val="00DD77D3"/>
    <w:rsid w:val="00DD7AC6"/>
    <w:rsid w:val="00DD7CBB"/>
    <w:rsid w:val="00DE138C"/>
    <w:rsid w:val="00DE1A64"/>
    <w:rsid w:val="00DE21F6"/>
    <w:rsid w:val="00DE22BF"/>
    <w:rsid w:val="00DE295E"/>
    <w:rsid w:val="00DE33E3"/>
    <w:rsid w:val="00DE424D"/>
    <w:rsid w:val="00DE4736"/>
    <w:rsid w:val="00DE4D67"/>
    <w:rsid w:val="00DE6F19"/>
    <w:rsid w:val="00DE7A86"/>
    <w:rsid w:val="00DF0615"/>
    <w:rsid w:val="00DF0A5E"/>
    <w:rsid w:val="00DF17A5"/>
    <w:rsid w:val="00DF1844"/>
    <w:rsid w:val="00DF187B"/>
    <w:rsid w:val="00DF18E2"/>
    <w:rsid w:val="00DF2A5B"/>
    <w:rsid w:val="00DF312B"/>
    <w:rsid w:val="00DF3CA2"/>
    <w:rsid w:val="00DF3E5A"/>
    <w:rsid w:val="00DF446B"/>
    <w:rsid w:val="00DF4605"/>
    <w:rsid w:val="00DF4735"/>
    <w:rsid w:val="00DF63BD"/>
    <w:rsid w:val="00DF6966"/>
    <w:rsid w:val="00DF6E4A"/>
    <w:rsid w:val="00DF7586"/>
    <w:rsid w:val="00DF770F"/>
    <w:rsid w:val="00E00492"/>
    <w:rsid w:val="00E00C21"/>
    <w:rsid w:val="00E019EA"/>
    <w:rsid w:val="00E01F14"/>
    <w:rsid w:val="00E05E25"/>
    <w:rsid w:val="00E06163"/>
    <w:rsid w:val="00E064A1"/>
    <w:rsid w:val="00E06C67"/>
    <w:rsid w:val="00E076FC"/>
    <w:rsid w:val="00E0788A"/>
    <w:rsid w:val="00E07BE3"/>
    <w:rsid w:val="00E07E9F"/>
    <w:rsid w:val="00E105D5"/>
    <w:rsid w:val="00E10CE4"/>
    <w:rsid w:val="00E10D14"/>
    <w:rsid w:val="00E11892"/>
    <w:rsid w:val="00E11D2F"/>
    <w:rsid w:val="00E12412"/>
    <w:rsid w:val="00E1289E"/>
    <w:rsid w:val="00E12C17"/>
    <w:rsid w:val="00E13FCA"/>
    <w:rsid w:val="00E1408F"/>
    <w:rsid w:val="00E1441E"/>
    <w:rsid w:val="00E14E9B"/>
    <w:rsid w:val="00E153FE"/>
    <w:rsid w:val="00E156A1"/>
    <w:rsid w:val="00E16C4D"/>
    <w:rsid w:val="00E16D05"/>
    <w:rsid w:val="00E173EB"/>
    <w:rsid w:val="00E17A9F"/>
    <w:rsid w:val="00E17BD5"/>
    <w:rsid w:val="00E20554"/>
    <w:rsid w:val="00E207FA"/>
    <w:rsid w:val="00E208DF"/>
    <w:rsid w:val="00E20A30"/>
    <w:rsid w:val="00E220E2"/>
    <w:rsid w:val="00E2215A"/>
    <w:rsid w:val="00E2354F"/>
    <w:rsid w:val="00E238DE"/>
    <w:rsid w:val="00E239E8"/>
    <w:rsid w:val="00E23FB3"/>
    <w:rsid w:val="00E23FEE"/>
    <w:rsid w:val="00E26365"/>
    <w:rsid w:val="00E26455"/>
    <w:rsid w:val="00E26AEC"/>
    <w:rsid w:val="00E26B8E"/>
    <w:rsid w:val="00E26D23"/>
    <w:rsid w:val="00E30627"/>
    <w:rsid w:val="00E31824"/>
    <w:rsid w:val="00E33205"/>
    <w:rsid w:val="00E353E2"/>
    <w:rsid w:val="00E356EE"/>
    <w:rsid w:val="00E367C7"/>
    <w:rsid w:val="00E36E3B"/>
    <w:rsid w:val="00E37257"/>
    <w:rsid w:val="00E373F7"/>
    <w:rsid w:val="00E4033F"/>
    <w:rsid w:val="00E40403"/>
    <w:rsid w:val="00E4124C"/>
    <w:rsid w:val="00E41DE8"/>
    <w:rsid w:val="00E42BA9"/>
    <w:rsid w:val="00E42FF8"/>
    <w:rsid w:val="00E4312A"/>
    <w:rsid w:val="00E436D9"/>
    <w:rsid w:val="00E4389A"/>
    <w:rsid w:val="00E43A03"/>
    <w:rsid w:val="00E43CD6"/>
    <w:rsid w:val="00E452AC"/>
    <w:rsid w:val="00E453BA"/>
    <w:rsid w:val="00E4705C"/>
    <w:rsid w:val="00E4759E"/>
    <w:rsid w:val="00E50252"/>
    <w:rsid w:val="00E506E1"/>
    <w:rsid w:val="00E50D36"/>
    <w:rsid w:val="00E5381F"/>
    <w:rsid w:val="00E53AEE"/>
    <w:rsid w:val="00E53F5C"/>
    <w:rsid w:val="00E542BC"/>
    <w:rsid w:val="00E54480"/>
    <w:rsid w:val="00E54635"/>
    <w:rsid w:val="00E546F6"/>
    <w:rsid w:val="00E54700"/>
    <w:rsid w:val="00E54926"/>
    <w:rsid w:val="00E55F25"/>
    <w:rsid w:val="00E566A2"/>
    <w:rsid w:val="00E57D1F"/>
    <w:rsid w:val="00E60507"/>
    <w:rsid w:val="00E60FCD"/>
    <w:rsid w:val="00E6231B"/>
    <w:rsid w:val="00E6265A"/>
    <w:rsid w:val="00E62688"/>
    <w:rsid w:val="00E628FA"/>
    <w:rsid w:val="00E62D5E"/>
    <w:rsid w:val="00E62F2E"/>
    <w:rsid w:val="00E63350"/>
    <w:rsid w:val="00E63992"/>
    <w:rsid w:val="00E64562"/>
    <w:rsid w:val="00E64C4B"/>
    <w:rsid w:val="00E65C3E"/>
    <w:rsid w:val="00E65D9A"/>
    <w:rsid w:val="00E66087"/>
    <w:rsid w:val="00E663DE"/>
    <w:rsid w:val="00E669BE"/>
    <w:rsid w:val="00E66A42"/>
    <w:rsid w:val="00E66C38"/>
    <w:rsid w:val="00E6729B"/>
    <w:rsid w:val="00E6741A"/>
    <w:rsid w:val="00E67665"/>
    <w:rsid w:val="00E67709"/>
    <w:rsid w:val="00E7000A"/>
    <w:rsid w:val="00E700BF"/>
    <w:rsid w:val="00E70176"/>
    <w:rsid w:val="00E70E89"/>
    <w:rsid w:val="00E7148D"/>
    <w:rsid w:val="00E71937"/>
    <w:rsid w:val="00E727BB"/>
    <w:rsid w:val="00E72FD7"/>
    <w:rsid w:val="00E7365B"/>
    <w:rsid w:val="00E73DC5"/>
    <w:rsid w:val="00E7503D"/>
    <w:rsid w:val="00E75D18"/>
    <w:rsid w:val="00E75FAD"/>
    <w:rsid w:val="00E76625"/>
    <w:rsid w:val="00E76A7E"/>
    <w:rsid w:val="00E76E56"/>
    <w:rsid w:val="00E76EF9"/>
    <w:rsid w:val="00E771D8"/>
    <w:rsid w:val="00E773CE"/>
    <w:rsid w:val="00E80E30"/>
    <w:rsid w:val="00E81070"/>
    <w:rsid w:val="00E83514"/>
    <w:rsid w:val="00E840C8"/>
    <w:rsid w:val="00E84204"/>
    <w:rsid w:val="00E84224"/>
    <w:rsid w:val="00E8440F"/>
    <w:rsid w:val="00E84AB5"/>
    <w:rsid w:val="00E850D8"/>
    <w:rsid w:val="00E85855"/>
    <w:rsid w:val="00E86116"/>
    <w:rsid w:val="00E867AA"/>
    <w:rsid w:val="00E90364"/>
    <w:rsid w:val="00E90392"/>
    <w:rsid w:val="00E906A2"/>
    <w:rsid w:val="00E91336"/>
    <w:rsid w:val="00E91707"/>
    <w:rsid w:val="00E918CE"/>
    <w:rsid w:val="00E92108"/>
    <w:rsid w:val="00E928F7"/>
    <w:rsid w:val="00E92DA0"/>
    <w:rsid w:val="00E92E0C"/>
    <w:rsid w:val="00E931F2"/>
    <w:rsid w:val="00E93399"/>
    <w:rsid w:val="00E9361A"/>
    <w:rsid w:val="00E936CF"/>
    <w:rsid w:val="00E939B6"/>
    <w:rsid w:val="00E94F84"/>
    <w:rsid w:val="00E95176"/>
    <w:rsid w:val="00E965DB"/>
    <w:rsid w:val="00E96B2E"/>
    <w:rsid w:val="00E97A7C"/>
    <w:rsid w:val="00EA05B0"/>
    <w:rsid w:val="00EA1111"/>
    <w:rsid w:val="00EA1FF6"/>
    <w:rsid w:val="00EA21C1"/>
    <w:rsid w:val="00EA33F4"/>
    <w:rsid w:val="00EA493F"/>
    <w:rsid w:val="00EA5876"/>
    <w:rsid w:val="00EA5AFF"/>
    <w:rsid w:val="00EA5BB2"/>
    <w:rsid w:val="00EA6525"/>
    <w:rsid w:val="00EA6ACE"/>
    <w:rsid w:val="00EA6DC0"/>
    <w:rsid w:val="00EA741B"/>
    <w:rsid w:val="00EA7F0A"/>
    <w:rsid w:val="00EB2C4B"/>
    <w:rsid w:val="00EB2E10"/>
    <w:rsid w:val="00EB3040"/>
    <w:rsid w:val="00EB3D57"/>
    <w:rsid w:val="00EB3F81"/>
    <w:rsid w:val="00EB49FA"/>
    <w:rsid w:val="00EB57EE"/>
    <w:rsid w:val="00EB5CC1"/>
    <w:rsid w:val="00EB6130"/>
    <w:rsid w:val="00EB7867"/>
    <w:rsid w:val="00EB7EE5"/>
    <w:rsid w:val="00EC0215"/>
    <w:rsid w:val="00EC0D44"/>
    <w:rsid w:val="00EC2134"/>
    <w:rsid w:val="00EC292B"/>
    <w:rsid w:val="00EC3CEE"/>
    <w:rsid w:val="00EC3F90"/>
    <w:rsid w:val="00EC4712"/>
    <w:rsid w:val="00EC51A9"/>
    <w:rsid w:val="00EC565F"/>
    <w:rsid w:val="00EC5A84"/>
    <w:rsid w:val="00EC6251"/>
    <w:rsid w:val="00EC6469"/>
    <w:rsid w:val="00EC65EC"/>
    <w:rsid w:val="00EC715C"/>
    <w:rsid w:val="00EC7CF2"/>
    <w:rsid w:val="00ED0430"/>
    <w:rsid w:val="00ED140B"/>
    <w:rsid w:val="00ED1E08"/>
    <w:rsid w:val="00ED2278"/>
    <w:rsid w:val="00ED274C"/>
    <w:rsid w:val="00ED2A0E"/>
    <w:rsid w:val="00ED324E"/>
    <w:rsid w:val="00ED3566"/>
    <w:rsid w:val="00ED38E6"/>
    <w:rsid w:val="00ED3EA0"/>
    <w:rsid w:val="00ED5D9F"/>
    <w:rsid w:val="00ED5EC8"/>
    <w:rsid w:val="00ED611B"/>
    <w:rsid w:val="00ED63D0"/>
    <w:rsid w:val="00ED6680"/>
    <w:rsid w:val="00ED678F"/>
    <w:rsid w:val="00ED7580"/>
    <w:rsid w:val="00EE01B8"/>
    <w:rsid w:val="00EE0753"/>
    <w:rsid w:val="00EE0C7B"/>
    <w:rsid w:val="00EE0E21"/>
    <w:rsid w:val="00EE0E71"/>
    <w:rsid w:val="00EE136B"/>
    <w:rsid w:val="00EE1553"/>
    <w:rsid w:val="00EE1D40"/>
    <w:rsid w:val="00EE2105"/>
    <w:rsid w:val="00EE25DA"/>
    <w:rsid w:val="00EE2A20"/>
    <w:rsid w:val="00EE39E5"/>
    <w:rsid w:val="00EE457D"/>
    <w:rsid w:val="00EE4B67"/>
    <w:rsid w:val="00EE5178"/>
    <w:rsid w:val="00EE63EF"/>
    <w:rsid w:val="00EE6EA6"/>
    <w:rsid w:val="00EE70F5"/>
    <w:rsid w:val="00EE73D6"/>
    <w:rsid w:val="00EF0669"/>
    <w:rsid w:val="00EF1973"/>
    <w:rsid w:val="00EF2202"/>
    <w:rsid w:val="00EF3D25"/>
    <w:rsid w:val="00EF449E"/>
    <w:rsid w:val="00EF4BC9"/>
    <w:rsid w:val="00EF4C9F"/>
    <w:rsid w:val="00EF5260"/>
    <w:rsid w:val="00EF5886"/>
    <w:rsid w:val="00EF5A16"/>
    <w:rsid w:val="00EF66EC"/>
    <w:rsid w:val="00EF7919"/>
    <w:rsid w:val="00EF7F8E"/>
    <w:rsid w:val="00F000E9"/>
    <w:rsid w:val="00F00132"/>
    <w:rsid w:val="00F0091A"/>
    <w:rsid w:val="00F00C2D"/>
    <w:rsid w:val="00F020BA"/>
    <w:rsid w:val="00F0474C"/>
    <w:rsid w:val="00F05306"/>
    <w:rsid w:val="00F0574E"/>
    <w:rsid w:val="00F05CBC"/>
    <w:rsid w:val="00F06373"/>
    <w:rsid w:val="00F06A36"/>
    <w:rsid w:val="00F06FD2"/>
    <w:rsid w:val="00F07068"/>
    <w:rsid w:val="00F07394"/>
    <w:rsid w:val="00F077B0"/>
    <w:rsid w:val="00F07C1C"/>
    <w:rsid w:val="00F10051"/>
    <w:rsid w:val="00F10B98"/>
    <w:rsid w:val="00F10DA7"/>
    <w:rsid w:val="00F112D3"/>
    <w:rsid w:val="00F124FD"/>
    <w:rsid w:val="00F126E4"/>
    <w:rsid w:val="00F12D14"/>
    <w:rsid w:val="00F13028"/>
    <w:rsid w:val="00F13AA9"/>
    <w:rsid w:val="00F13F59"/>
    <w:rsid w:val="00F147C5"/>
    <w:rsid w:val="00F1482C"/>
    <w:rsid w:val="00F14E56"/>
    <w:rsid w:val="00F1643C"/>
    <w:rsid w:val="00F165AC"/>
    <w:rsid w:val="00F168D3"/>
    <w:rsid w:val="00F16EA1"/>
    <w:rsid w:val="00F17140"/>
    <w:rsid w:val="00F172B6"/>
    <w:rsid w:val="00F17342"/>
    <w:rsid w:val="00F176F8"/>
    <w:rsid w:val="00F20003"/>
    <w:rsid w:val="00F2040F"/>
    <w:rsid w:val="00F20BE1"/>
    <w:rsid w:val="00F2189F"/>
    <w:rsid w:val="00F219C9"/>
    <w:rsid w:val="00F2383F"/>
    <w:rsid w:val="00F247DF"/>
    <w:rsid w:val="00F26000"/>
    <w:rsid w:val="00F26FE3"/>
    <w:rsid w:val="00F271D4"/>
    <w:rsid w:val="00F27E7C"/>
    <w:rsid w:val="00F300AE"/>
    <w:rsid w:val="00F30122"/>
    <w:rsid w:val="00F301D9"/>
    <w:rsid w:val="00F3056B"/>
    <w:rsid w:val="00F30777"/>
    <w:rsid w:val="00F30AEB"/>
    <w:rsid w:val="00F30D2A"/>
    <w:rsid w:val="00F30E7D"/>
    <w:rsid w:val="00F311EA"/>
    <w:rsid w:val="00F313FE"/>
    <w:rsid w:val="00F32107"/>
    <w:rsid w:val="00F32951"/>
    <w:rsid w:val="00F32A40"/>
    <w:rsid w:val="00F32B28"/>
    <w:rsid w:val="00F33815"/>
    <w:rsid w:val="00F33D14"/>
    <w:rsid w:val="00F33FD8"/>
    <w:rsid w:val="00F34115"/>
    <w:rsid w:val="00F34729"/>
    <w:rsid w:val="00F3492B"/>
    <w:rsid w:val="00F34DF2"/>
    <w:rsid w:val="00F356E1"/>
    <w:rsid w:val="00F35793"/>
    <w:rsid w:val="00F36AE9"/>
    <w:rsid w:val="00F36D98"/>
    <w:rsid w:val="00F37577"/>
    <w:rsid w:val="00F37908"/>
    <w:rsid w:val="00F4007D"/>
    <w:rsid w:val="00F40506"/>
    <w:rsid w:val="00F40537"/>
    <w:rsid w:val="00F41ECC"/>
    <w:rsid w:val="00F42B64"/>
    <w:rsid w:val="00F43793"/>
    <w:rsid w:val="00F43AF7"/>
    <w:rsid w:val="00F43F0D"/>
    <w:rsid w:val="00F44489"/>
    <w:rsid w:val="00F44CA1"/>
    <w:rsid w:val="00F44E77"/>
    <w:rsid w:val="00F452C2"/>
    <w:rsid w:val="00F46678"/>
    <w:rsid w:val="00F46D61"/>
    <w:rsid w:val="00F470F9"/>
    <w:rsid w:val="00F47A9D"/>
    <w:rsid w:val="00F50078"/>
    <w:rsid w:val="00F502D4"/>
    <w:rsid w:val="00F50B51"/>
    <w:rsid w:val="00F5138E"/>
    <w:rsid w:val="00F51D03"/>
    <w:rsid w:val="00F522CB"/>
    <w:rsid w:val="00F52E57"/>
    <w:rsid w:val="00F53562"/>
    <w:rsid w:val="00F5396F"/>
    <w:rsid w:val="00F54940"/>
    <w:rsid w:val="00F54D82"/>
    <w:rsid w:val="00F556FD"/>
    <w:rsid w:val="00F57302"/>
    <w:rsid w:val="00F57EF0"/>
    <w:rsid w:val="00F60003"/>
    <w:rsid w:val="00F60254"/>
    <w:rsid w:val="00F607B1"/>
    <w:rsid w:val="00F61FC4"/>
    <w:rsid w:val="00F62233"/>
    <w:rsid w:val="00F62841"/>
    <w:rsid w:val="00F636D6"/>
    <w:rsid w:val="00F63898"/>
    <w:rsid w:val="00F643AB"/>
    <w:rsid w:val="00F6485D"/>
    <w:rsid w:val="00F64DE4"/>
    <w:rsid w:val="00F65061"/>
    <w:rsid w:val="00F65076"/>
    <w:rsid w:val="00F65102"/>
    <w:rsid w:val="00F654C1"/>
    <w:rsid w:val="00F667DC"/>
    <w:rsid w:val="00F67043"/>
    <w:rsid w:val="00F67349"/>
    <w:rsid w:val="00F67483"/>
    <w:rsid w:val="00F6758C"/>
    <w:rsid w:val="00F676DD"/>
    <w:rsid w:val="00F67FBC"/>
    <w:rsid w:val="00F715D6"/>
    <w:rsid w:val="00F7185B"/>
    <w:rsid w:val="00F7224B"/>
    <w:rsid w:val="00F728B3"/>
    <w:rsid w:val="00F729C2"/>
    <w:rsid w:val="00F72A64"/>
    <w:rsid w:val="00F72E0F"/>
    <w:rsid w:val="00F7329E"/>
    <w:rsid w:val="00F73407"/>
    <w:rsid w:val="00F7343E"/>
    <w:rsid w:val="00F73616"/>
    <w:rsid w:val="00F73F06"/>
    <w:rsid w:val="00F7455E"/>
    <w:rsid w:val="00F75794"/>
    <w:rsid w:val="00F75E07"/>
    <w:rsid w:val="00F763A6"/>
    <w:rsid w:val="00F764F1"/>
    <w:rsid w:val="00F76819"/>
    <w:rsid w:val="00F769BB"/>
    <w:rsid w:val="00F76F93"/>
    <w:rsid w:val="00F77045"/>
    <w:rsid w:val="00F77A1E"/>
    <w:rsid w:val="00F77E93"/>
    <w:rsid w:val="00F77FD6"/>
    <w:rsid w:val="00F77FEB"/>
    <w:rsid w:val="00F823AF"/>
    <w:rsid w:val="00F82585"/>
    <w:rsid w:val="00F825EE"/>
    <w:rsid w:val="00F82838"/>
    <w:rsid w:val="00F82E85"/>
    <w:rsid w:val="00F837EA"/>
    <w:rsid w:val="00F83A6F"/>
    <w:rsid w:val="00F83B3D"/>
    <w:rsid w:val="00F83EB2"/>
    <w:rsid w:val="00F84A54"/>
    <w:rsid w:val="00F869C4"/>
    <w:rsid w:val="00F86E1B"/>
    <w:rsid w:val="00F90545"/>
    <w:rsid w:val="00F905F4"/>
    <w:rsid w:val="00F90A93"/>
    <w:rsid w:val="00F90D8C"/>
    <w:rsid w:val="00F90DDC"/>
    <w:rsid w:val="00F9158F"/>
    <w:rsid w:val="00F91877"/>
    <w:rsid w:val="00F9255D"/>
    <w:rsid w:val="00F94997"/>
    <w:rsid w:val="00F95120"/>
    <w:rsid w:val="00F956B5"/>
    <w:rsid w:val="00F95833"/>
    <w:rsid w:val="00F96333"/>
    <w:rsid w:val="00F967CE"/>
    <w:rsid w:val="00F96A0F"/>
    <w:rsid w:val="00F97B31"/>
    <w:rsid w:val="00F97BE5"/>
    <w:rsid w:val="00FA00EA"/>
    <w:rsid w:val="00FA01DD"/>
    <w:rsid w:val="00FA0B34"/>
    <w:rsid w:val="00FA1B91"/>
    <w:rsid w:val="00FA1C91"/>
    <w:rsid w:val="00FA2D84"/>
    <w:rsid w:val="00FA3710"/>
    <w:rsid w:val="00FA4055"/>
    <w:rsid w:val="00FA409F"/>
    <w:rsid w:val="00FA410E"/>
    <w:rsid w:val="00FA44EA"/>
    <w:rsid w:val="00FA47E6"/>
    <w:rsid w:val="00FA543D"/>
    <w:rsid w:val="00FA55BE"/>
    <w:rsid w:val="00FA567A"/>
    <w:rsid w:val="00FA5760"/>
    <w:rsid w:val="00FA67AB"/>
    <w:rsid w:val="00FA69B6"/>
    <w:rsid w:val="00FA6EC6"/>
    <w:rsid w:val="00FA78EF"/>
    <w:rsid w:val="00FB07C1"/>
    <w:rsid w:val="00FB166B"/>
    <w:rsid w:val="00FB3080"/>
    <w:rsid w:val="00FB4558"/>
    <w:rsid w:val="00FB4566"/>
    <w:rsid w:val="00FB4A63"/>
    <w:rsid w:val="00FB58FD"/>
    <w:rsid w:val="00FB59CF"/>
    <w:rsid w:val="00FB6962"/>
    <w:rsid w:val="00FB75C0"/>
    <w:rsid w:val="00FB7DDF"/>
    <w:rsid w:val="00FC02A2"/>
    <w:rsid w:val="00FC054F"/>
    <w:rsid w:val="00FC1ADF"/>
    <w:rsid w:val="00FC28EC"/>
    <w:rsid w:val="00FC32D5"/>
    <w:rsid w:val="00FC3CD7"/>
    <w:rsid w:val="00FC57A7"/>
    <w:rsid w:val="00FC5BB6"/>
    <w:rsid w:val="00FC5D43"/>
    <w:rsid w:val="00FC5F3E"/>
    <w:rsid w:val="00FC6451"/>
    <w:rsid w:val="00FC735C"/>
    <w:rsid w:val="00FD186A"/>
    <w:rsid w:val="00FD19D9"/>
    <w:rsid w:val="00FD1EC8"/>
    <w:rsid w:val="00FD1F50"/>
    <w:rsid w:val="00FD2006"/>
    <w:rsid w:val="00FD2659"/>
    <w:rsid w:val="00FD3127"/>
    <w:rsid w:val="00FD4427"/>
    <w:rsid w:val="00FD4D19"/>
    <w:rsid w:val="00FD686C"/>
    <w:rsid w:val="00FD6DA0"/>
    <w:rsid w:val="00FD7B68"/>
    <w:rsid w:val="00FE0784"/>
    <w:rsid w:val="00FE1C0F"/>
    <w:rsid w:val="00FE29CA"/>
    <w:rsid w:val="00FE2AA5"/>
    <w:rsid w:val="00FE3055"/>
    <w:rsid w:val="00FE35DA"/>
    <w:rsid w:val="00FE3843"/>
    <w:rsid w:val="00FE3CB0"/>
    <w:rsid w:val="00FE3DF0"/>
    <w:rsid w:val="00FE428D"/>
    <w:rsid w:val="00FE447C"/>
    <w:rsid w:val="00FE48C7"/>
    <w:rsid w:val="00FE5299"/>
    <w:rsid w:val="00FE55E5"/>
    <w:rsid w:val="00FE576F"/>
    <w:rsid w:val="00FE58F3"/>
    <w:rsid w:val="00FE59BF"/>
    <w:rsid w:val="00FE65B6"/>
    <w:rsid w:val="00FE6CC7"/>
    <w:rsid w:val="00FE6D17"/>
    <w:rsid w:val="00FE73B5"/>
    <w:rsid w:val="00FE7D07"/>
    <w:rsid w:val="00FF0254"/>
    <w:rsid w:val="00FF05C5"/>
    <w:rsid w:val="00FF0C6C"/>
    <w:rsid w:val="00FF0D0A"/>
    <w:rsid w:val="00FF1172"/>
    <w:rsid w:val="00FF300A"/>
    <w:rsid w:val="00FF3790"/>
    <w:rsid w:val="00FF65DC"/>
    <w:rsid w:val="00FF69A1"/>
    <w:rsid w:val="00FF6FDC"/>
    <w:rsid w:val="00FF7D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44E"/>
    <w:rPr>
      <w:rFonts w:asciiTheme="minorHAnsi" w:hAnsiTheme="minorHAnsi" w:cstheme="minorBidi"/>
      <w:b w:val="0"/>
      <w:sz w:val="22"/>
      <w:szCs w:val="22"/>
      <w:lang w:val="uk-UA"/>
    </w:rPr>
  </w:style>
  <w:style w:type="paragraph" w:styleId="2">
    <w:name w:val="heading 2"/>
    <w:basedOn w:val="a"/>
    <w:link w:val="20"/>
    <w:uiPriority w:val="9"/>
    <w:qFormat/>
    <w:rsid w:val="00795B4A"/>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B244E"/>
    <w:pPr>
      <w:spacing w:after="0" w:line="240" w:lineRule="auto"/>
    </w:pPr>
    <w:rPr>
      <w:rFonts w:asciiTheme="minorHAnsi" w:hAnsiTheme="minorHAnsi" w:cstheme="minorBidi"/>
      <w:b w:val="0"/>
      <w:sz w:val="22"/>
      <w:szCs w:val="22"/>
      <w:lang w:val="uk-UA"/>
    </w:rPr>
  </w:style>
  <w:style w:type="paragraph" w:customStyle="1" w:styleId="11">
    <w:name w:val="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rsid w:val="001329D7"/>
    <w:pPr>
      <w:spacing w:after="0" w:line="240" w:lineRule="auto"/>
    </w:pPr>
    <w:rPr>
      <w:rFonts w:ascii="Verdana" w:eastAsia="Times New Roman" w:hAnsi="Verdana" w:cs="Times New Roman"/>
      <w:sz w:val="20"/>
      <w:szCs w:val="20"/>
      <w:lang w:val="en-US"/>
    </w:rPr>
  </w:style>
  <w:style w:type="paragraph" w:styleId="a4">
    <w:name w:val="List Paragraph"/>
    <w:basedOn w:val="a"/>
    <w:uiPriority w:val="34"/>
    <w:qFormat/>
    <w:rsid w:val="002F7820"/>
    <w:pPr>
      <w:ind w:left="720"/>
      <w:contextualSpacing/>
    </w:pPr>
  </w:style>
  <w:style w:type="character" w:customStyle="1" w:styleId="20">
    <w:name w:val="Заголовок 2 Знак"/>
    <w:basedOn w:val="a0"/>
    <w:link w:val="2"/>
    <w:uiPriority w:val="9"/>
    <w:rsid w:val="00795B4A"/>
    <w:rPr>
      <w:rFonts w:eastAsia="Times New Roman"/>
      <w:bCs/>
      <w:sz w:val="36"/>
      <w:szCs w:val="36"/>
      <w:lang w:val="uk-UA" w:eastAsia="uk-UA"/>
    </w:rPr>
  </w:style>
  <w:style w:type="table" w:styleId="a5">
    <w:name w:val="Table Grid"/>
    <w:basedOn w:val="a1"/>
    <w:uiPriority w:val="59"/>
    <w:unhideWhenUsed/>
    <w:rsid w:val="00731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5"/>
    <w:uiPriority w:val="59"/>
    <w:unhideWhenUsed/>
    <w:rsid w:val="009726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5"/>
    <w:uiPriority w:val="59"/>
    <w:unhideWhenUsed/>
    <w:rsid w:val="009D52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6B734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B7347"/>
    <w:rPr>
      <w:rFonts w:ascii="Tahoma" w:hAnsi="Tahoma" w:cs="Tahoma"/>
      <w:b w:val="0"/>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79FA9B-7245-4B18-B58E-0987A9C3C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15</Pages>
  <Words>16263</Words>
  <Characters>9270</Characters>
  <Application>Microsoft Office Word</Application>
  <DocSecurity>0</DocSecurity>
  <Lines>77</Lines>
  <Paragraphs>50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25483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Лихошерст</cp:lastModifiedBy>
  <cp:revision>35</cp:revision>
  <cp:lastPrinted>2025-04-14T12:02:00Z</cp:lastPrinted>
  <dcterms:created xsi:type="dcterms:W3CDTF">2024-08-15T07:50:00Z</dcterms:created>
  <dcterms:modified xsi:type="dcterms:W3CDTF">2025-04-14T12:05:00Z</dcterms:modified>
</cp:coreProperties>
</file>